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7B19" w14:textId="77777777" w:rsidR="00106F59" w:rsidRDefault="00106F59" w:rsidP="00106F59">
      <w:pPr>
        <w:tabs>
          <w:tab w:val="num" w:pos="720"/>
          <w:tab w:val="num" w:pos="1080"/>
        </w:tabs>
        <w:jc w:val="right"/>
        <w:rPr>
          <w:sz w:val="20"/>
        </w:rPr>
      </w:pPr>
      <w:r>
        <w:rPr>
          <w:sz w:val="20"/>
        </w:rPr>
        <w:t>Приложение 1</w:t>
      </w:r>
    </w:p>
    <w:p w14:paraId="14F8793A" w14:textId="77777777" w:rsidR="00106F59" w:rsidRDefault="00106F59" w:rsidP="00106F59">
      <w:pPr>
        <w:pStyle w:val="a5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</w:rPr>
      </w:pPr>
      <w:r>
        <w:rPr>
          <w:b w:val="0"/>
        </w:rPr>
        <w:t xml:space="preserve">к письму </w:t>
      </w:r>
      <w:r w:rsidR="002F32C5">
        <w:rPr>
          <w:b w:val="0"/>
        </w:rPr>
        <w:t>министерства</w:t>
      </w:r>
      <w:r>
        <w:rPr>
          <w:b w:val="0"/>
        </w:rPr>
        <w:t xml:space="preserve"> образования</w:t>
      </w:r>
    </w:p>
    <w:p w14:paraId="1B4F6563" w14:textId="77777777" w:rsidR="00106F59" w:rsidRDefault="00106F59" w:rsidP="00106F59">
      <w:pPr>
        <w:pStyle w:val="a5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</w:p>
    <w:p w14:paraId="4FF14D19" w14:textId="77777777" w:rsidR="00106F59" w:rsidRDefault="00106F59" w:rsidP="00106F59">
      <w:pPr>
        <w:ind w:hanging="18"/>
        <w:jc w:val="center"/>
        <w:rPr>
          <w:b/>
          <w:sz w:val="20"/>
        </w:rPr>
      </w:pPr>
      <w:r>
        <w:rPr>
          <w:b/>
          <w:sz w:val="20"/>
        </w:rPr>
        <w:t>Направления деятельности и вид</w:t>
      </w:r>
      <w:r w:rsidR="00FB1DB4">
        <w:rPr>
          <w:b/>
          <w:sz w:val="20"/>
        </w:rPr>
        <w:t xml:space="preserve">ы работ психологической службы </w:t>
      </w:r>
      <w:r>
        <w:rPr>
          <w:b/>
          <w:sz w:val="20"/>
        </w:rPr>
        <w:t>систем</w:t>
      </w:r>
      <w:r w:rsidR="00EE426F">
        <w:rPr>
          <w:b/>
          <w:sz w:val="20"/>
        </w:rPr>
        <w:t>ы</w:t>
      </w:r>
      <w:r>
        <w:rPr>
          <w:b/>
          <w:sz w:val="20"/>
        </w:rPr>
        <w:t xml:space="preserve"> образования </w:t>
      </w:r>
    </w:p>
    <w:p w14:paraId="77279284" w14:textId="77777777" w:rsidR="00690B90" w:rsidRPr="00A43EA5" w:rsidRDefault="00690B90" w:rsidP="00690B90">
      <w:pPr>
        <w:ind w:hanging="18"/>
        <w:jc w:val="center"/>
        <w:rPr>
          <w:b/>
          <w:sz w:val="20"/>
        </w:rPr>
      </w:pPr>
    </w:p>
    <w:p w14:paraId="442CDB5F" w14:textId="77777777" w:rsidR="00106F59" w:rsidRDefault="00690B90" w:rsidP="00690B90">
      <w:pPr>
        <w:pStyle w:val="a3"/>
        <w:ind w:left="108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I</w:t>
      </w:r>
      <w:r w:rsidRPr="00690B90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 </w:t>
      </w:r>
      <w:r w:rsidR="00106F59">
        <w:rPr>
          <w:sz w:val="20"/>
          <w:szCs w:val="20"/>
        </w:rPr>
        <w:t>Направления деяте</w:t>
      </w:r>
      <w:r w:rsidR="00FB1DB4">
        <w:rPr>
          <w:sz w:val="20"/>
          <w:szCs w:val="20"/>
        </w:rPr>
        <w:t xml:space="preserve">льности психологической службы </w:t>
      </w:r>
      <w:r w:rsidR="00106F59">
        <w:rPr>
          <w:sz w:val="20"/>
          <w:szCs w:val="20"/>
        </w:rPr>
        <w:t>систем</w:t>
      </w:r>
      <w:r w:rsidR="00DF3931">
        <w:rPr>
          <w:sz w:val="20"/>
          <w:szCs w:val="20"/>
        </w:rPr>
        <w:t>ы</w:t>
      </w:r>
      <w:r w:rsidR="00106F59">
        <w:rPr>
          <w:sz w:val="20"/>
          <w:szCs w:val="20"/>
        </w:rPr>
        <w:t xml:space="preserve"> образования</w:t>
      </w:r>
    </w:p>
    <w:p w14:paraId="07E8AA73" w14:textId="77777777" w:rsidR="00106F59" w:rsidRDefault="00106F59" w:rsidP="00106F59">
      <w:pPr>
        <w:ind w:firstLine="540"/>
        <w:jc w:val="both"/>
        <w:rPr>
          <w:sz w:val="20"/>
        </w:rPr>
      </w:pPr>
    </w:p>
    <w:p w14:paraId="03DFB694" w14:textId="77777777" w:rsidR="00106F59" w:rsidRDefault="00125592" w:rsidP="00125592">
      <w:pPr>
        <w:shd w:val="clear" w:color="auto" w:fill="FFFFFF"/>
        <w:ind w:left="426"/>
        <w:jc w:val="both"/>
        <w:rPr>
          <w:sz w:val="20"/>
        </w:rPr>
      </w:pPr>
      <w:r>
        <w:rPr>
          <w:sz w:val="20"/>
        </w:rPr>
        <w:t>1. </w:t>
      </w:r>
      <w:r w:rsidR="00106F59">
        <w:rPr>
          <w:sz w:val="20"/>
        </w:rPr>
        <w:t>Психологическое сопровождение учебной деятельности.</w:t>
      </w:r>
    </w:p>
    <w:p w14:paraId="386BF31B" w14:textId="77777777" w:rsidR="00106F59" w:rsidRPr="008057B9" w:rsidRDefault="00125592" w:rsidP="00690B90">
      <w:pPr>
        <w:shd w:val="clear" w:color="auto" w:fill="FFFFFF"/>
        <w:ind w:firstLine="426"/>
        <w:jc w:val="both"/>
        <w:rPr>
          <w:color w:val="0D0D0D" w:themeColor="text1" w:themeTint="F2"/>
          <w:sz w:val="20"/>
        </w:rPr>
      </w:pPr>
      <w:r>
        <w:rPr>
          <w:sz w:val="20"/>
        </w:rPr>
        <w:t>2. </w:t>
      </w:r>
      <w:r w:rsidR="00FB1DB4">
        <w:rPr>
          <w:sz w:val="20"/>
        </w:rPr>
        <w:t xml:space="preserve">Психологическое сопровождение: перехода на </w:t>
      </w:r>
      <w:r w:rsidR="00106F59" w:rsidRPr="008057B9">
        <w:rPr>
          <w:sz w:val="20"/>
        </w:rPr>
        <w:t>новый образовательный уровень,</w:t>
      </w:r>
      <w:r w:rsidR="00106F59" w:rsidRPr="008057B9">
        <w:rPr>
          <w:b/>
          <w:color w:val="FF0000"/>
          <w:sz w:val="20"/>
        </w:rPr>
        <w:t xml:space="preserve"> </w:t>
      </w:r>
      <w:r w:rsidR="00106F59" w:rsidRPr="008057B9">
        <w:rPr>
          <w:color w:val="0D0D0D" w:themeColor="text1" w:themeTint="F2"/>
          <w:sz w:val="20"/>
        </w:rPr>
        <w:t xml:space="preserve">адаптации в новых условиях (включая адаптацию </w:t>
      </w:r>
      <w:r w:rsidR="00106F59" w:rsidRPr="005E751D">
        <w:rPr>
          <w:i/>
          <w:color w:val="0D0D0D" w:themeColor="text1" w:themeTint="F2"/>
          <w:sz w:val="20"/>
        </w:rPr>
        <w:t>обучающихся-мигрантов</w:t>
      </w:r>
      <w:r w:rsidR="00106F59" w:rsidRPr="008057B9">
        <w:rPr>
          <w:color w:val="0D0D0D" w:themeColor="text1" w:themeTint="F2"/>
          <w:sz w:val="20"/>
        </w:rPr>
        <w:t xml:space="preserve">). </w:t>
      </w:r>
    </w:p>
    <w:p w14:paraId="205A1426" w14:textId="77777777" w:rsidR="00106F59" w:rsidRPr="00690B90" w:rsidRDefault="00125592" w:rsidP="00125592">
      <w:pPr>
        <w:shd w:val="clear" w:color="auto" w:fill="FFFFFF"/>
        <w:ind w:left="426"/>
        <w:jc w:val="both"/>
        <w:rPr>
          <w:color w:val="0D0D0D" w:themeColor="text1" w:themeTint="F2"/>
          <w:sz w:val="20"/>
        </w:rPr>
      </w:pPr>
      <w:r>
        <w:rPr>
          <w:color w:val="0D0D0D" w:themeColor="text1" w:themeTint="F2"/>
          <w:sz w:val="20"/>
        </w:rPr>
        <w:t>3. </w:t>
      </w:r>
      <w:r w:rsidR="00106F59" w:rsidRPr="008057B9">
        <w:rPr>
          <w:color w:val="0D0D0D" w:themeColor="text1" w:themeTint="F2"/>
          <w:sz w:val="20"/>
        </w:rPr>
        <w:t>Психологическое сопровождение воспитательной деятельности и профилактики.</w:t>
      </w:r>
    </w:p>
    <w:p w14:paraId="3AC3B844" w14:textId="77777777" w:rsidR="00106F59" w:rsidRPr="00AD4324" w:rsidRDefault="00106F59" w:rsidP="00690B90">
      <w:pPr>
        <w:shd w:val="clear" w:color="auto" w:fill="FFFFFF"/>
        <w:ind w:firstLine="709"/>
        <w:jc w:val="both"/>
        <w:rPr>
          <w:color w:val="0D0D0D" w:themeColor="text1" w:themeTint="F2"/>
          <w:sz w:val="20"/>
        </w:rPr>
      </w:pPr>
      <w:r>
        <w:rPr>
          <w:sz w:val="20"/>
        </w:rPr>
        <w:t>3.1. </w:t>
      </w:r>
      <w:r>
        <w:rPr>
          <w:color w:val="000000"/>
          <w:sz w:val="20"/>
        </w:rPr>
        <w:t xml:space="preserve">Мероприятия и программы общеразвивающего характера, направленные </w:t>
      </w:r>
      <w:r w:rsidRPr="00AD4324">
        <w:rPr>
          <w:color w:val="0D0D0D" w:themeColor="text1" w:themeTint="F2"/>
          <w:sz w:val="20"/>
        </w:rPr>
        <w:t>на развитие личности обучающихся</w:t>
      </w:r>
      <w:r w:rsidR="00EB0B13">
        <w:rPr>
          <w:color w:val="0D0D0D" w:themeColor="text1" w:themeTint="F2"/>
          <w:sz w:val="20"/>
        </w:rPr>
        <w:t>/воспитанников, их социализацию</w:t>
      </w:r>
      <w:r w:rsidRPr="00AD4324">
        <w:rPr>
          <w:color w:val="0D0D0D" w:themeColor="text1" w:themeTint="F2"/>
          <w:sz w:val="20"/>
        </w:rPr>
        <w:t>.</w:t>
      </w:r>
    </w:p>
    <w:p w14:paraId="0180E6F8" w14:textId="77777777" w:rsidR="00106F59" w:rsidRDefault="00125592" w:rsidP="00690B90">
      <w:pPr>
        <w:shd w:val="clear" w:color="auto" w:fill="FFFFFF"/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3.2. </w:t>
      </w:r>
      <w:r w:rsidR="00106F59">
        <w:rPr>
          <w:color w:val="000000"/>
          <w:sz w:val="20"/>
        </w:rPr>
        <w:t>Мероприятия и программы по предупреждению и коррекции девиантного поведения</w:t>
      </w:r>
      <w:r w:rsidR="00FB1DB4">
        <w:rPr>
          <w:color w:val="000000"/>
          <w:sz w:val="20"/>
        </w:rPr>
        <w:t>, в том числе по результатам социально-психологического тестирования</w:t>
      </w:r>
      <w:r w:rsidR="00106F59">
        <w:rPr>
          <w:color w:val="000000"/>
          <w:sz w:val="20"/>
        </w:rPr>
        <w:t>:</w:t>
      </w:r>
    </w:p>
    <w:p w14:paraId="4929588A" w14:textId="77777777" w:rsidR="00106F59" w:rsidRDefault="00125592" w:rsidP="004B4C87">
      <w:pPr>
        <w:shd w:val="clear" w:color="auto" w:fill="FFFFFF"/>
        <w:ind w:left="1134"/>
        <w:jc w:val="both"/>
        <w:rPr>
          <w:color w:val="000000"/>
          <w:sz w:val="20"/>
        </w:rPr>
      </w:pPr>
      <w:r>
        <w:rPr>
          <w:color w:val="000000"/>
          <w:sz w:val="20"/>
        </w:rPr>
        <w:t>3.2.1. </w:t>
      </w:r>
      <w:r w:rsidR="00106F59">
        <w:rPr>
          <w:color w:val="000000"/>
          <w:sz w:val="20"/>
        </w:rPr>
        <w:t>Мероприятия и программы по предупреждению и кор</w:t>
      </w:r>
      <w:r w:rsidR="004B4C87">
        <w:rPr>
          <w:color w:val="000000"/>
          <w:sz w:val="20"/>
        </w:rPr>
        <w:t>рекции агрессивного поведения;</w:t>
      </w:r>
    </w:p>
    <w:p w14:paraId="5236728F" w14:textId="77777777" w:rsidR="00106F59" w:rsidRDefault="00106F59" w:rsidP="004B4C87">
      <w:pPr>
        <w:shd w:val="clear" w:color="auto" w:fill="FFFFFF"/>
        <w:ind w:left="1134"/>
        <w:jc w:val="both"/>
        <w:rPr>
          <w:sz w:val="20"/>
        </w:rPr>
      </w:pPr>
      <w:r>
        <w:rPr>
          <w:color w:val="000000"/>
          <w:sz w:val="20"/>
        </w:rPr>
        <w:t>3.2.2.</w:t>
      </w:r>
      <w:r w:rsidR="00125592">
        <w:rPr>
          <w:color w:val="000000"/>
          <w:sz w:val="20"/>
        </w:rPr>
        <w:t> </w:t>
      </w:r>
      <w:r>
        <w:rPr>
          <w:color w:val="000000"/>
          <w:sz w:val="20"/>
        </w:rPr>
        <w:t xml:space="preserve">Мероприятия и программы по предупреждению и коррекции </w:t>
      </w:r>
      <w:proofErr w:type="spellStart"/>
      <w:r>
        <w:rPr>
          <w:color w:val="000000"/>
          <w:sz w:val="20"/>
        </w:rPr>
        <w:t>делинквентного</w:t>
      </w:r>
      <w:proofErr w:type="spellEnd"/>
      <w:r>
        <w:rPr>
          <w:color w:val="000000"/>
          <w:sz w:val="20"/>
        </w:rPr>
        <w:t xml:space="preserve"> поведения;</w:t>
      </w:r>
    </w:p>
    <w:p w14:paraId="0DD5C7BF" w14:textId="77777777" w:rsidR="00106F59" w:rsidRDefault="00125592" w:rsidP="004B4C87">
      <w:pPr>
        <w:shd w:val="clear" w:color="auto" w:fill="FFFFFF"/>
        <w:ind w:left="1134"/>
        <w:jc w:val="both"/>
        <w:rPr>
          <w:color w:val="000000"/>
          <w:sz w:val="20"/>
        </w:rPr>
      </w:pPr>
      <w:r>
        <w:rPr>
          <w:sz w:val="20"/>
        </w:rPr>
        <w:t>3.2.3. </w:t>
      </w:r>
      <w:r w:rsidR="00106F59">
        <w:rPr>
          <w:color w:val="000000"/>
          <w:sz w:val="20"/>
        </w:rPr>
        <w:t>Мероприятия и программы по предупреждению и коррекции потребления ПАВ;</w:t>
      </w:r>
    </w:p>
    <w:p w14:paraId="5D5C9E29" w14:textId="77777777" w:rsidR="00106F59" w:rsidRDefault="00125592" w:rsidP="00690B90">
      <w:pPr>
        <w:shd w:val="clear" w:color="auto" w:fill="FFFFFF"/>
        <w:ind w:firstLine="1134"/>
        <w:jc w:val="both"/>
        <w:rPr>
          <w:color w:val="000000"/>
          <w:sz w:val="20"/>
        </w:rPr>
      </w:pPr>
      <w:r>
        <w:rPr>
          <w:color w:val="000000"/>
          <w:sz w:val="20"/>
        </w:rPr>
        <w:t>3.2.4. </w:t>
      </w:r>
      <w:r w:rsidR="00106F59">
        <w:rPr>
          <w:color w:val="000000"/>
          <w:sz w:val="20"/>
        </w:rPr>
        <w:t xml:space="preserve">Мероприятия и программы по предупреждению и коррекции виртуальной (интернет-зависимости) и </w:t>
      </w:r>
      <w:proofErr w:type="gramStart"/>
      <w:r w:rsidR="00106F59">
        <w:rPr>
          <w:color w:val="000000"/>
          <w:sz w:val="20"/>
        </w:rPr>
        <w:t>игровой  зависимости</w:t>
      </w:r>
      <w:proofErr w:type="gramEnd"/>
      <w:r w:rsidR="00106F59">
        <w:rPr>
          <w:color w:val="000000"/>
          <w:sz w:val="20"/>
        </w:rPr>
        <w:t>;</w:t>
      </w:r>
    </w:p>
    <w:p w14:paraId="452C7871" w14:textId="77777777" w:rsidR="00106F59" w:rsidRDefault="00125592" w:rsidP="00690B90">
      <w:pPr>
        <w:shd w:val="clear" w:color="auto" w:fill="FFFFFF"/>
        <w:ind w:firstLine="1134"/>
        <w:jc w:val="both"/>
        <w:rPr>
          <w:color w:val="000000"/>
          <w:sz w:val="20"/>
        </w:rPr>
      </w:pPr>
      <w:r>
        <w:rPr>
          <w:color w:val="000000"/>
          <w:sz w:val="20"/>
        </w:rPr>
        <w:t>3.2.5. </w:t>
      </w:r>
      <w:r w:rsidR="00106F59">
        <w:rPr>
          <w:color w:val="000000"/>
          <w:sz w:val="20"/>
        </w:rPr>
        <w:t>Мероприятия и программы по теме «безопасный интернет», в том числе по предупреждению потребления и /или распространения деструктивного контента в сети Интернет;</w:t>
      </w:r>
    </w:p>
    <w:p w14:paraId="56154FF4" w14:textId="77777777" w:rsidR="00106F59" w:rsidRDefault="00125592" w:rsidP="00690B90">
      <w:pPr>
        <w:shd w:val="clear" w:color="auto" w:fill="FFFFFF"/>
        <w:ind w:firstLine="1134"/>
        <w:jc w:val="both"/>
        <w:rPr>
          <w:color w:val="000000"/>
          <w:sz w:val="20"/>
        </w:rPr>
      </w:pPr>
      <w:r>
        <w:rPr>
          <w:color w:val="000000"/>
          <w:sz w:val="20"/>
        </w:rPr>
        <w:t>3.2.6. </w:t>
      </w:r>
      <w:r w:rsidR="00106F59">
        <w:rPr>
          <w:color w:val="000000"/>
          <w:sz w:val="20"/>
        </w:rPr>
        <w:t>Мероприятия и программы по предупреждению и коррекции рискованного поведения,  представляющего опасность для жизни (пример: «</w:t>
      </w:r>
      <w:proofErr w:type="spellStart"/>
      <w:r w:rsidR="00106F59">
        <w:rPr>
          <w:color w:val="000000"/>
          <w:sz w:val="20"/>
        </w:rPr>
        <w:t>зацепинг</w:t>
      </w:r>
      <w:proofErr w:type="spellEnd"/>
      <w:r w:rsidR="00106F59">
        <w:rPr>
          <w:color w:val="000000"/>
          <w:sz w:val="20"/>
        </w:rPr>
        <w:t>», «руфинг»);</w:t>
      </w:r>
    </w:p>
    <w:p w14:paraId="0AA939BB" w14:textId="77777777" w:rsidR="00EF7E95" w:rsidRDefault="00106F59" w:rsidP="00690B90">
      <w:pPr>
        <w:shd w:val="clear" w:color="auto" w:fill="FFFFFF"/>
        <w:ind w:firstLine="1134"/>
        <w:jc w:val="both"/>
        <w:rPr>
          <w:sz w:val="20"/>
        </w:rPr>
      </w:pPr>
      <w:r>
        <w:rPr>
          <w:color w:val="000000"/>
          <w:sz w:val="20"/>
        </w:rPr>
        <w:t>3.2.7.</w:t>
      </w:r>
      <w:r w:rsidR="00125592">
        <w:rPr>
          <w:color w:val="000000"/>
          <w:sz w:val="20"/>
        </w:rPr>
        <w:t> </w:t>
      </w:r>
      <w:r>
        <w:rPr>
          <w:color w:val="000000"/>
          <w:sz w:val="20"/>
        </w:rPr>
        <w:t>Мероприятия и программы по п</w:t>
      </w:r>
      <w:r>
        <w:rPr>
          <w:sz w:val="20"/>
        </w:rPr>
        <w:t xml:space="preserve">редупреждению и коррекции </w:t>
      </w:r>
      <w:proofErr w:type="spellStart"/>
      <w:r>
        <w:rPr>
          <w:sz w:val="20"/>
        </w:rPr>
        <w:t>самоповрежда</w:t>
      </w:r>
      <w:r w:rsidR="00921383">
        <w:rPr>
          <w:sz w:val="20"/>
        </w:rPr>
        <w:t>ющего</w:t>
      </w:r>
      <w:proofErr w:type="spellEnd"/>
      <w:r w:rsidR="00921383">
        <w:rPr>
          <w:sz w:val="20"/>
        </w:rPr>
        <w:t xml:space="preserve"> и суицидального поведения;</w:t>
      </w:r>
    </w:p>
    <w:p w14:paraId="1918789A" w14:textId="516921FF" w:rsidR="00921383" w:rsidRPr="009177D1" w:rsidRDefault="00921383" w:rsidP="00690B90">
      <w:pPr>
        <w:shd w:val="clear" w:color="auto" w:fill="FFFFFF"/>
        <w:ind w:firstLine="1134"/>
        <w:jc w:val="both"/>
        <w:rPr>
          <w:sz w:val="20"/>
        </w:rPr>
      </w:pPr>
      <w:r w:rsidRPr="009177D1">
        <w:rPr>
          <w:sz w:val="20"/>
        </w:rPr>
        <w:t>3.2.8</w:t>
      </w:r>
      <w:r w:rsidRPr="009177D1">
        <w:rPr>
          <w:color w:val="000000" w:themeColor="text1"/>
          <w:sz w:val="20"/>
        </w:rPr>
        <w:t>.</w:t>
      </w:r>
      <w:r w:rsidR="009177D1">
        <w:rPr>
          <w:color w:val="000000" w:themeColor="text1"/>
          <w:sz w:val="20"/>
        </w:rPr>
        <w:t> </w:t>
      </w:r>
      <w:r w:rsidRPr="009177D1">
        <w:rPr>
          <w:color w:val="000000" w:themeColor="text1"/>
          <w:sz w:val="20"/>
        </w:rPr>
        <w:t xml:space="preserve">Мероприятия и программы по предупреждению и коррекции различных проявлений </w:t>
      </w:r>
      <w:r w:rsidR="00EF7E95" w:rsidRPr="009177D1">
        <w:rPr>
          <w:color w:val="000000" w:themeColor="text1"/>
          <w:sz w:val="20"/>
        </w:rPr>
        <w:t xml:space="preserve">приверженности идеологии </w:t>
      </w:r>
      <w:r w:rsidRPr="009177D1">
        <w:rPr>
          <w:color w:val="000000" w:themeColor="text1"/>
          <w:sz w:val="20"/>
        </w:rPr>
        <w:t>экстремизма</w:t>
      </w:r>
      <w:r w:rsidR="00290D91">
        <w:rPr>
          <w:rStyle w:val="af3"/>
          <w:color w:val="000000" w:themeColor="text1"/>
          <w:sz w:val="20"/>
        </w:rPr>
        <w:footnoteReference w:id="1"/>
      </w:r>
      <w:r w:rsidR="00EF7E95" w:rsidRPr="009177D1">
        <w:rPr>
          <w:color w:val="000000" w:themeColor="text1"/>
          <w:sz w:val="20"/>
        </w:rPr>
        <w:t xml:space="preserve">, </w:t>
      </w:r>
      <w:r w:rsidR="00EF7E95" w:rsidRPr="009177D1">
        <w:rPr>
          <w:color w:val="202122"/>
          <w:sz w:val="21"/>
          <w:szCs w:val="21"/>
          <w:shd w:val="clear" w:color="auto" w:fill="FFFFFF"/>
        </w:rPr>
        <w:t xml:space="preserve">риска иного общественно опасного </w:t>
      </w:r>
      <w:r w:rsidR="00EF7E95" w:rsidRPr="009177D1">
        <w:rPr>
          <w:sz w:val="21"/>
          <w:szCs w:val="21"/>
          <w:shd w:val="clear" w:color="auto" w:fill="FFFFFF"/>
        </w:rPr>
        <w:t>поведения</w:t>
      </w:r>
      <w:r w:rsidR="00A80A91">
        <w:rPr>
          <w:sz w:val="21"/>
          <w:szCs w:val="21"/>
          <w:shd w:val="clear" w:color="auto" w:fill="FFFFFF"/>
        </w:rPr>
        <w:t>.</w:t>
      </w:r>
    </w:p>
    <w:p w14:paraId="16460373" w14:textId="28F445AC" w:rsidR="00106F59" w:rsidRDefault="00106F59" w:rsidP="00A80A91">
      <w:pPr>
        <w:shd w:val="clear" w:color="auto" w:fill="FFFFFF"/>
        <w:ind w:left="709"/>
        <w:jc w:val="both"/>
        <w:rPr>
          <w:sz w:val="20"/>
        </w:rPr>
      </w:pPr>
      <w:r>
        <w:rPr>
          <w:sz w:val="20"/>
        </w:rPr>
        <w:t>3.3. </w:t>
      </w:r>
      <w:r>
        <w:rPr>
          <w:color w:val="000000"/>
          <w:sz w:val="20"/>
        </w:rPr>
        <w:t>Мероприятия и программы по п</w:t>
      </w:r>
      <w:r>
        <w:rPr>
          <w:sz w:val="20"/>
        </w:rPr>
        <w:t>сихологическому сопровождени</w:t>
      </w:r>
      <w:r w:rsidR="00740D50">
        <w:rPr>
          <w:sz w:val="20"/>
        </w:rPr>
        <w:t>ю</w:t>
      </w:r>
      <w:r>
        <w:rPr>
          <w:sz w:val="20"/>
        </w:rPr>
        <w:t xml:space="preserve"> работы по профилактике проявлений жестокости и насилия по отношению к несовершеннолетним, причинения вреда здоровью, физическому и нравственному развитию детей (со стороны взрослых).</w:t>
      </w:r>
    </w:p>
    <w:p w14:paraId="16FF073B" w14:textId="77777777" w:rsidR="00106F59" w:rsidRDefault="00106F59" w:rsidP="00690B90">
      <w:pPr>
        <w:shd w:val="clear" w:color="auto" w:fill="FFFFFF"/>
        <w:ind w:firstLine="426"/>
        <w:jc w:val="both"/>
        <w:rPr>
          <w:sz w:val="20"/>
        </w:rPr>
      </w:pPr>
      <w:r>
        <w:rPr>
          <w:sz w:val="20"/>
        </w:rPr>
        <w:t>4.</w:t>
      </w:r>
      <w:r w:rsidR="00125592">
        <w:rPr>
          <w:sz w:val="20"/>
        </w:rPr>
        <w:t> </w:t>
      </w:r>
      <w:r>
        <w:rPr>
          <w:sz w:val="20"/>
        </w:rPr>
        <w:t>Психологическое сопровождение деятельности по сохранению и укреплению здоровья обучающихся/воспитанников.</w:t>
      </w:r>
    </w:p>
    <w:p w14:paraId="50C51B9A" w14:textId="77777777" w:rsidR="00106F59" w:rsidRDefault="00125592" w:rsidP="00852B12">
      <w:pPr>
        <w:shd w:val="clear" w:color="auto" w:fill="FFFFFF"/>
        <w:ind w:firstLine="426"/>
        <w:jc w:val="both"/>
        <w:rPr>
          <w:sz w:val="20"/>
        </w:rPr>
      </w:pPr>
      <w:r>
        <w:rPr>
          <w:sz w:val="20"/>
        </w:rPr>
        <w:t>5. </w:t>
      </w:r>
      <w:r w:rsidR="00106F59">
        <w:rPr>
          <w:sz w:val="20"/>
        </w:rPr>
        <w:t xml:space="preserve">Психологическое сопровождение профессионального самоопределения, предпрофильной подготовки и профильного обучения обучающихся/воспитанников. </w:t>
      </w:r>
    </w:p>
    <w:p w14:paraId="34C0D37D" w14:textId="77777777" w:rsidR="00106F59" w:rsidRDefault="00106F59" w:rsidP="00106F59">
      <w:pPr>
        <w:shd w:val="clear" w:color="auto" w:fill="FFFFFF"/>
        <w:ind w:left="709"/>
        <w:rPr>
          <w:sz w:val="20"/>
        </w:rPr>
      </w:pPr>
    </w:p>
    <w:p w14:paraId="647E3581" w14:textId="77777777" w:rsidR="00106F59" w:rsidRPr="00690B90" w:rsidRDefault="00106F59" w:rsidP="00690B90">
      <w:pPr>
        <w:shd w:val="clear" w:color="auto" w:fill="FFFFFF"/>
        <w:ind w:left="425" w:firstLine="709"/>
        <w:rPr>
          <w:b/>
          <w:color w:val="000000"/>
          <w:sz w:val="20"/>
        </w:rPr>
      </w:pPr>
      <w:r>
        <w:rPr>
          <w:b/>
          <w:color w:val="000000"/>
          <w:sz w:val="20"/>
          <w:lang w:val="en-US"/>
        </w:rPr>
        <w:t>II</w:t>
      </w:r>
      <w:r w:rsidR="00690B90" w:rsidRPr="00690B90">
        <w:rPr>
          <w:b/>
          <w:color w:val="000000"/>
          <w:sz w:val="20"/>
        </w:rPr>
        <w:t>.</w:t>
      </w:r>
      <w:r w:rsidR="00690B90">
        <w:rPr>
          <w:b/>
          <w:color w:val="000000"/>
          <w:sz w:val="20"/>
          <w:lang w:val="en-US"/>
        </w:rPr>
        <w:t> </w:t>
      </w:r>
      <w:r>
        <w:rPr>
          <w:b/>
          <w:color w:val="000000"/>
          <w:sz w:val="20"/>
        </w:rPr>
        <w:t>Оказание адресной психолого-педагогической помощи целевым гр</w:t>
      </w:r>
      <w:r w:rsidR="00690B90">
        <w:rPr>
          <w:b/>
          <w:color w:val="000000"/>
          <w:sz w:val="20"/>
        </w:rPr>
        <w:t>уппам обучающихся/воспитанников</w:t>
      </w:r>
    </w:p>
    <w:p w14:paraId="58D7808F" w14:textId="77777777" w:rsidR="0035073D" w:rsidRDefault="0035073D" w:rsidP="00106F59">
      <w:pPr>
        <w:shd w:val="clear" w:color="auto" w:fill="FFFFFF"/>
        <w:ind w:left="425" w:firstLine="851"/>
        <w:rPr>
          <w:b/>
          <w:color w:val="000000"/>
          <w:sz w:val="20"/>
        </w:rPr>
      </w:pPr>
    </w:p>
    <w:p w14:paraId="5E6BE0F6" w14:textId="77777777" w:rsidR="00106F59" w:rsidRDefault="00125592" w:rsidP="00740D50">
      <w:pPr>
        <w:shd w:val="clear" w:color="auto" w:fill="FFFFFF"/>
        <w:ind w:firstLine="426"/>
        <w:jc w:val="both"/>
        <w:rPr>
          <w:sz w:val="20"/>
        </w:rPr>
      </w:pPr>
      <w:r>
        <w:rPr>
          <w:color w:val="000000"/>
          <w:sz w:val="20"/>
        </w:rPr>
        <w:t>1. </w:t>
      </w:r>
      <w:r w:rsidR="00106F59">
        <w:rPr>
          <w:color w:val="000000"/>
          <w:sz w:val="20"/>
        </w:rPr>
        <w:t xml:space="preserve">Оказание психолого-педагогической помощи </w:t>
      </w:r>
      <w:r w:rsidR="00106F59">
        <w:rPr>
          <w:sz w:val="20"/>
        </w:rPr>
        <w:t>детям с ограниченными возможностями здоровья;</w:t>
      </w:r>
    </w:p>
    <w:p w14:paraId="6BA23699" w14:textId="77777777" w:rsidR="00106F59" w:rsidRDefault="00125592" w:rsidP="00740D50">
      <w:pPr>
        <w:shd w:val="clear" w:color="auto" w:fill="FFFFFF"/>
        <w:ind w:firstLine="426"/>
        <w:jc w:val="both"/>
        <w:rPr>
          <w:sz w:val="20"/>
        </w:rPr>
      </w:pPr>
      <w:r>
        <w:rPr>
          <w:color w:val="000000"/>
          <w:sz w:val="20"/>
        </w:rPr>
        <w:t>2. </w:t>
      </w:r>
      <w:r w:rsidR="00106F59">
        <w:rPr>
          <w:color w:val="000000"/>
          <w:sz w:val="20"/>
        </w:rPr>
        <w:t xml:space="preserve">Оказание психолого-педагогической помощи </w:t>
      </w:r>
      <w:r w:rsidR="00106F59">
        <w:rPr>
          <w:sz w:val="20"/>
        </w:rPr>
        <w:t>обучающимся, признанным в случае и порядке, которые предусмотрены уголовно-процессуальным законодательством подозреваемыми, обвиняемыми или подсудимыми по уголовному делу либо являющимися потерпевшими или свидетелями преступления;</w:t>
      </w:r>
    </w:p>
    <w:p w14:paraId="491587BD" w14:textId="77777777" w:rsidR="00106F59" w:rsidRDefault="00125592" w:rsidP="00740D50">
      <w:pPr>
        <w:pStyle w:val="a7"/>
        <w:shd w:val="clear" w:color="auto" w:fill="FFFFFF"/>
        <w:ind w:left="0" w:firstLine="426"/>
        <w:jc w:val="both"/>
        <w:rPr>
          <w:sz w:val="20"/>
        </w:rPr>
      </w:pPr>
      <w:r>
        <w:rPr>
          <w:color w:val="000000"/>
          <w:sz w:val="20"/>
        </w:rPr>
        <w:t>3. </w:t>
      </w:r>
      <w:r w:rsidR="00106F59" w:rsidRPr="0035073D">
        <w:rPr>
          <w:color w:val="000000"/>
          <w:sz w:val="20"/>
        </w:rPr>
        <w:t xml:space="preserve">Оказание психолого-педагогической помощи детям с признаками </w:t>
      </w:r>
      <w:r w:rsidR="00311317">
        <w:rPr>
          <w:sz w:val="20"/>
        </w:rPr>
        <w:t>одарённости;</w:t>
      </w:r>
    </w:p>
    <w:p w14:paraId="5A0536C0" w14:textId="2BCAE3C7" w:rsidR="00311317" w:rsidRPr="009177D1" w:rsidRDefault="009177D1" w:rsidP="00740D50">
      <w:pPr>
        <w:pStyle w:val="a7"/>
        <w:shd w:val="clear" w:color="auto" w:fill="FFFFFF"/>
        <w:ind w:left="0" w:firstLine="426"/>
        <w:jc w:val="both"/>
        <w:rPr>
          <w:color w:val="000000" w:themeColor="text1"/>
          <w:sz w:val="22"/>
          <w:szCs w:val="22"/>
        </w:rPr>
      </w:pPr>
      <w:r>
        <w:rPr>
          <w:sz w:val="20"/>
        </w:rPr>
        <w:t>4. </w:t>
      </w:r>
      <w:r w:rsidRPr="0035073D">
        <w:rPr>
          <w:color w:val="000000"/>
          <w:sz w:val="20"/>
        </w:rPr>
        <w:t>Оказание психолого-педагогической помощи детям</w:t>
      </w:r>
      <w:r>
        <w:rPr>
          <w:sz w:val="20"/>
        </w:rPr>
        <w:t xml:space="preserve"> </w:t>
      </w:r>
      <w:r w:rsidR="00311317" w:rsidRPr="009177D1">
        <w:rPr>
          <w:color w:val="000000" w:themeColor="text1"/>
          <w:sz w:val="22"/>
          <w:szCs w:val="22"/>
        </w:rPr>
        <w:t>из семей участников</w:t>
      </w:r>
      <w:r w:rsidR="00E3308B">
        <w:rPr>
          <w:color w:val="000000" w:themeColor="text1"/>
          <w:sz w:val="22"/>
          <w:szCs w:val="22"/>
        </w:rPr>
        <w:t xml:space="preserve"> </w:t>
      </w:r>
      <w:r w:rsidR="00A43EA5" w:rsidRPr="00E3308B">
        <w:rPr>
          <w:color w:val="000000" w:themeColor="text1"/>
          <w:sz w:val="22"/>
          <w:szCs w:val="22"/>
        </w:rPr>
        <w:t>/</w:t>
      </w:r>
      <w:r w:rsidR="00690B90" w:rsidRPr="009177D1">
        <w:rPr>
          <w:color w:val="000000" w:themeColor="text1"/>
          <w:sz w:val="22"/>
          <w:szCs w:val="22"/>
        </w:rPr>
        <w:t>ветеранов</w:t>
      </w:r>
      <w:r w:rsidR="00311317" w:rsidRPr="009177D1">
        <w:rPr>
          <w:color w:val="000000" w:themeColor="text1"/>
          <w:sz w:val="22"/>
          <w:szCs w:val="22"/>
        </w:rPr>
        <w:t xml:space="preserve"> специальной военной операции.</w:t>
      </w:r>
    </w:p>
    <w:p w14:paraId="15123C78" w14:textId="77777777" w:rsidR="00106F59" w:rsidRPr="009177D1" w:rsidRDefault="00106F59" w:rsidP="00740D50">
      <w:pPr>
        <w:shd w:val="clear" w:color="auto" w:fill="FFFFFF"/>
        <w:ind w:left="540"/>
        <w:jc w:val="both"/>
        <w:rPr>
          <w:bCs/>
          <w:i/>
          <w:sz w:val="20"/>
        </w:rPr>
      </w:pPr>
    </w:p>
    <w:p w14:paraId="77A67D77" w14:textId="77777777" w:rsidR="00106F59" w:rsidRDefault="00106F59" w:rsidP="00106F59">
      <w:pPr>
        <w:shd w:val="clear" w:color="auto" w:fill="FFFFFF"/>
        <w:ind w:firstLine="540"/>
        <w:jc w:val="center"/>
        <w:rPr>
          <w:b/>
          <w:bCs/>
          <w:i/>
          <w:sz w:val="20"/>
        </w:rPr>
      </w:pPr>
      <w:r>
        <w:rPr>
          <w:b/>
          <w:bCs/>
          <w:i/>
          <w:sz w:val="20"/>
        </w:rPr>
        <w:t xml:space="preserve">Краткая характеристика направлений деятельности </w:t>
      </w:r>
    </w:p>
    <w:p w14:paraId="49282F12" w14:textId="77777777" w:rsidR="00106F59" w:rsidRDefault="00106F59" w:rsidP="00106F59">
      <w:pPr>
        <w:shd w:val="clear" w:color="auto" w:fill="FFFFFF"/>
        <w:ind w:firstLine="540"/>
        <w:jc w:val="center"/>
        <w:rPr>
          <w:b/>
          <w:bCs/>
          <w:i/>
          <w:sz w:val="20"/>
        </w:rPr>
      </w:pPr>
    </w:p>
    <w:p w14:paraId="25A2B4A9" w14:textId="77777777" w:rsidR="00106F59" w:rsidRDefault="00106F59" w:rsidP="00CC241E">
      <w:pPr>
        <w:shd w:val="clear" w:color="auto" w:fill="FFFFFF"/>
        <w:ind w:firstLine="709"/>
        <w:jc w:val="center"/>
        <w:rPr>
          <w:b/>
          <w:sz w:val="20"/>
        </w:rPr>
      </w:pPr>
      <w:r>
        <w:rPr>
          <w:b/>
          <w:sz w:val="20"/>
        </w:rPr>
        <w:t>Психологическое сопровождение учебной</w:t>
      </w:r>
      <w:r>
        <w:rPr>
          <w:b/>
          <w:color w:val="FF6600"/>
          <w:sz w:val="20"/>
        </w:rPr>
        <w:t xml:space="preserve"> </w:t>
      </w:r>
      <w:r>
        <w:rPr>
          <w:b/>
          <w:sz w:val="20"/>
        </w:rPr>
        <w:t>деятельности</w:t>
      </w:r>
    </w:p>
    <w:p w14:paraId="6DF9792E" w14:textId="77777777" w:rsidR="00106F59" w:rsidRDefault="00106F59" w:rsidP="00106F59">
      <w:pPr>
        <w:shd w:val="clear" w:color="auto" w:fill="FFFFFF"/>
        <w:ind w:firstLine="709"/>
        <w:jc w:val="both"/>
        <w:rPr>
          <w:sz w:val="20"/>
        </w:rPr>
      </w:pPr>
      <w:r>
        <w:rPr>
          <w:sz w:val="20"/>
        </w:rPr>
        <w:t>Это направление деятельности психолога подразумевает работу по созданию условий, способствующих успешному обучению и разв</w:t>
      </w:r>
      <w:r w:rsidR="0082585D">
        <w:rPr>
          <w:sz w:val="20"/>
        </w:rPr>
        <w:t xml:space="preserve">итию каждого обучающегося. Оно </w:t>
      </w:r>
      <w:r>
        <w:rPr>
          <w:sz w:val="20"/>
        </w:rPr>
        <w:t xml:space="preserve">предполагает участие в формировании предметных, метапредметных и личностных результатов в соответствии с требованиями ФГОС; сопровождение деятельности педагогов с целью </w:t>
      </w:r>
      <w:r w:rsidR="0082585D">
        <w:rPr>
          <w:sz w:val="20"/>
        </w:rPr>
        <w:t xml:space="preserve">учёта индивидуальных особенностей обучающихся, </w:t>
      </w:r>
      <w:r>
        <w:rPr>
          <w:sz w:val="20"/>
        </w:rPr>
        <w:t>создани</w:t>
      </w:r>
      <w:r w:rsidR="0020594F">
        <w:rPr>
          <w:sz w:val="20"/>
        </w:rPr>
        <w:t>я</w:t>
      </w:r>
      <w:r>
        <w:rPr>
          <w:sz w:val="20"/>
        </w:rPr>
        <w:t xml:space="preserve"> условий, способствующих </w:t>
      </w:r>
      <w:r w:rsidR="0082585D">
        <w:rPr>
          <w:sz w:val="20"/>
        </w:rPr>
        <w:t>освоению детьми образовательных программ, развитию детей</w:t>
      </w:r>
      <w:r>
        <w:rPr>
          <w:sz w:val="20"/>
        </w:rPr>
        <w:t xml:space="preserve">; оказание помощи родителям, педагогам и администрации в совершенствовании и повышении </w:t>
      </w:r>
      <w:r w:rsidR="0082585D">
        <w:rPr>
          <w:sz w:val="20"/>
        </w:rPr>
        <w:t xml:space="preserve">эффективности образовательного </w:t>
      </w:r>
      <w:r>
        <w:rPr>
          <w:sz w:val="20"/>
        </w:rPr>
        <w:t>процесса.</w:t>
      </w:r>
    </w:p>
    <w:p w14:paraId="16AAC5FC" w14:textId="77777777" w:rsidR="00106F59" w:rsidRDefault="00106F59" w:rsidP="00106F59">
      <w:pPr>
        <w:shd w:val="clear" w:color="auto" w:fill="FFFFFF"/>
        <w:ind w:firstLine="709"/>
        <w:jc w:val="both"/>
        <w:rPr>
          <w:sz w:val="20"/>
        </w:rPr>
      </w:pPr>
      <w:r>
        <w:rPr>
          <w:sz w:val="20"/>
        </w:rPr>
        <w:t>Реализация направления требует согласованной работы с разными участниками образовательного процесса</w:t>
      </w:r>
      <w:r w:rsidR="00A43EA5" w:rsidRPr="00B62945">
        <w:rPr>
          <w:sz w:val="20"/>
        </w:rPr>
        <w:t>:</w:t>
      </w:r>
      <w:r>
        <w:rPr>
          <w:sz w:val="20"/>
        </w:rPr>
        <w:t xml:space="preserve"> </w:t>
      </w:r>
    </w:p>
    <w:p w14:paraId="307A1A28" w14:textId="77777777" w:rsidR="00106F59" w:rsidRDefault="00106F59" w:rsidP="00106F59">
      <w:pPr>
        <w:shd w:val="clear" w:color="auto" w:fill="FFFFFF"/>
        <w:ind w:firstLine="709"/>
        <w:jc w:val="both"/>
        <w:rPr>
          <w:sz w:val="20"/>
        </w:rPr>
      </w:pPr>
      <w:r>
        <w:rPr>
          <w:i/>
          <w:sz w:val="20"/>
        </w:rPr>
        <w:lastRenderedPageBreak/>
        <w:t xml:space="preserve">С обучающимися </w:t>
      </w:r>
      <w:r>
        <w:rPr>
          <w:sz w:val="20"/>
        </w:rPr>
        <w:t xml:space="preserve">– сопровождение учебной деятельности, помощь в достижении предметных, метапредметных и личностных образовательных результатов, развитии мотивационной, познавательной и эмоционально-волевой сфер. Консультирование по вопросам организации учебной деятельности, включая построение взаимоотношений в процессе учебной деятельности, оценку достигнутых результатов и корректировку учебных действий. Выявление трудностей обучения, их причин и путей преодоления; оказание помощи в построении  индивидуальных образовательных маршрутов и др. </w:t>
      </w:r>
    </w:p>
    <w:p w14:paraId="574A408E" w14:textId="77777777" w:rsidR="00106F59" w:rsidRDefault="00106F59" w:rsidP="00106F59">
      <w:pPr>
        <w:shd w:val="clear" w:color="auto" w:fill="FFFFFF"/>
        <w:ind w:firstLine="709"/>
        <w:jc w:val="both"/>
        <w:rPr>
          <w:sz w:val="20"/>
        </w:rPr>
      </w:pPr>
      <w:r>
        <w:rPr>
          <w:i/>
          <w:sz w:val="20"/>
        </w:rPr>
        <w:t xml:space="preserve">С родителями – </w:t>
      </w:r>
      <w:r>
        <w:rPr>
          <w:sz w:val="20"/>
        </w:rPr>
        <w:t xml:space="preserve">повышение уровня психологической компетентности родителей (законных представителей) по вопросам закономерностей и специфики протекания учебной деятельности, учебной мотивации, особенностей формирования предметных, метапредметных </w:t>
      </w:r>
      <w:r>
        <w:rPr>
          <w:color w:val="FF0000"/>
          <w:sz w:val="20"/>
        </w:rPr>
        <w:t xml:space="preserve"> </w:t>
      </w:r>
      <w:r>
        <w:rPr>
          <w:sz w:val="20"/>
        </w:rPr>
        <w:t>и личностных результатов образования. Консультирование по выбору системы обучения, образовательного учреждения, профильного класса,</w:t>
      </w:r>
      <w:r w:rsidR="00125592">
        <w:rPr>
          <w:color w:val="FF0000"/>
          <w:sz w:val="20"/>
        </w:rPr>
        <w:t xml:space="preserve"> </w:t>
      </w:r>
      <w:r>
        <w:rPr>
          <w:sz w:val="20"/>
        </w:rPr>
        <w:t>развитию у детей навыков организации собственной учебной деятельности, самооценке результатов учебной деятельности, построению конструктивных взаимоотношений, навыков взаимопомощи. Сопровождение формирования ценностных оснований самоопределения во время учебной и внеучебной деятельности, профилактика  «выученной беспомощности», страха перед «двойками» и др.</w:t>
      </w:r>
    </w:p>
    <w:p w14:paraId="569B6120" w14:textId="77777777" w:rsidR="00106F59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t>С педагогами</w:t>
      </w:r>
      <w:r>
        <w:rPr>
          <w:sz w:val="20"/>
        </w:rPr>
        <w:t xml:space="preserve"> – повышение уровня психологической компетентности по вопросам учебной и педагогической деятельности,  участие в создании условий, способствующих формированию предметных, метапредметных и личностных результатов образования. Консультирование по организации, выбору  способов и методов построения педагогической деятельности с учетом возрастных и индивидуальных особенностей обучающихся (мотивирование, целеполагание, оценивание, организация и др.), по возникающим у педагогов трудностям в обучении отдельных учащихся, их причинам и путям преодоления, по построению  индивидуальных образовательных маршрутов и др.</w:t>
      </w:r>
    </w:p>
    <w:p w14:paraId="21E9E4CA" w14:textId="77777777" w:rsidR="00106F59" w:rsidRPr="00D600A2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t>С администрацией</w:t>
      </w:r>
      <w:r>
        <w:rPr>
          <w:sz w:val="20"/>
        </w:rPr>
        <w:t xml:space="preserve"> – помощь в планировании и проектировании образовательной деятельности с учетом специфики образовательного учреждения, выработанных целевых ориентиров и запланированных результатов, возрастных и индивидуальных особенностей обучающихся; в определении и дифференциации запросов и потребностей родителей, выступающих в качестве заказчиков образовательных услуг. Участие и помощь в подборе эффективных технологий, создающих комфортную и развивающую атмосферу учебной деятельности, в разработке системы мониторинга образовательных результатов.</w:t>
      </w:r>
    </w:p>
    <w:p w14:paraId="24FADCE5" w14:textId="77777777" w:rsidR="00106F59" w:rsidRPr="00D600A2" w:rsidRDefault="00106F59" w:rsidP="00106F59">
      <w:pPr>
        <w:ind w:firstLine="709"/>
        <w:jc w:val="both"/>
        <w:rPr>
          <w:sz w:val="20"/>
        </w:rPr>
      </w:pPr>
    </w:p>
    <w:p w14:paraId="46F909EB" w14:textId="77777777" w:rsidR="00106F59" w:rsidRPr="006329CD" w:rsidRDefault="00106F59" w:rsidP="00CC241E">
      <w:pPr>
        <w:ind w:firstLine="709"/>
        <w:jc w:val="center"/>
        <w:rPr>
          <w:b/>
          <w:sz w:val="20"/>
        </w:rPr>
      </w:pPr>
      <w:r w:rsidRPr="006329CD">
        <w:rPr>
          <w:b/>
          <w:sz w:val="20"/>
        </w:rPr>
        <w:t>Психологич</w:t>
      </w:r>
      <w:r w:rsidR="00560B14">
        <w:rPr>
          <w:b/>
          <w:sz w:val="20"/>
        </w:rPr>
        <w:t>еское сопровождение перехода на</w:t>
      </w:r>
      <w:r w:rsidR="00560B14" w:rsidRPr="00560B14">
        <w:rPr>
          <w:b/>
          <w:sz w:val="20"/>
        </w:rPr>
        <w:t xml:space="preserve"> </w:t>
      </w:r>
      <w:r w:rsidRPr="006329CD">
        <w:rPr>
          <w:b/>
          <w:sz w:val="20"/>
        </w:rPr>
        <w:t>новый образовательный уровень и адаптации в новых условиях (включая адаптацию обучающихся-мигрантов)</w:t>
      </w:r>
    </w:p>
    <w:p w14:paraId="5AFE5635" w14:textId="77777777" w:rsidR="00106F59" w:rsidRPr="006329CD" w:rsidRDefault="00106F59" w:rsidP="00106F59">
      <w:pPr>
        <w:ind w:firstLine="709"/>
        <w:jc w:val="both"/>
        <w:rPr>
          <w:color w:val="0D0D0D" w:themeColor="text1" w:themeTint="F2"/>
          <w:sz w:val="20"/>
        </w:rPr>
      </w:pPr>
      <w:r w:rsidRPr="006329CD">
        <w:rPr>
          <w:color w:val="0D0D0D" w:themeColor="text1" w:themeTint="F2"/>
          <w:sz w:val="20"/>
        </w:rPr>
        <w:t>Сопровождение процесса адаптации в новых условиях и на новом образовательном уровне подразумевает</w:t>
      </w:r>
      <w:r w:rsidR="00980760">
        <w:rPr>
          <w:color w:val="0D0D0D" w:themeColor="text1" w:themeTint="F2"/>
          <w:sz w:val="20"/>
        </w:rPr>
        <w:t>:</w:t>
      </w:r>
      <w:r w:rsidRPr="006329CD">
        <w:rPr>
          <w:color w:val="0D0D0D" w:themeColor="text1" w:themeTint="F2"/>
          <w:sz w:val="20"/>
        </w:rPr>
        <w:t xml:space="preserve"> определение условий, в том числе индивидуальных особенностей обучающихся, способствующих и (или) препятствующих адаптации</w:t>
      </w:r>
      <w:r w:rsidR="00067D1E" w:rsidRPr="00E3308B">
        <w:rPr>
          <w:color w:val="0D0D0D" w:themeColor="text1" w:themeTint="F2"/>
          <w:sz w:val="20"/>
        </w:rPr>
        <w:t>;</w:t>
      </w:r>
      <w:r w:rsidRPr="006329CD">
        <w:rPr>
          <w:color w:val="0D0D0D" w:themeColor="text1" w:themeTint="F2"/>
          <w:sz w:val="20"/>
        </w:rPr>
        <w:t xml:space="preserve"> работу по формированию и развитию качеств, способствующих успешной адаптации; проектирование, экспертизу и мониторинг  адаптационных характеристик среды; определение «группы риска» по фактору дезадаптации в образовательной организации, профилактическую работу с этой группой, в том числе</w:t>
      </w:r>
      <w:r w:rsidR="00773D48">
        <w:rPr>
          <w:color w:val="0D0D0D" w:themeColor="text1" w:themeTint="F2"/>
          <w:sz w:val="20"/>
        </w:rPr>
        <w:t>,</w:t>
      </w:r>
      <w:r w:rsidR="003458B1">
        <w:rPr>
          <w:color w:val="0D0D0D" w:themeColor="text1" w:themeTint="F2"/>
          <w:sz w:val="20"/>
        </w:rPr>
        <w:t xml:space="preserve"> </w:t>
      </w:r>
      <w:r w:rsidRPr="006329CD">
        <w:rPr>
          <w:color w:val="0D0D0D" w:themeColor="text1" w:themeTint="F2"/>
          <w:sz w:val="20"/>
        </w:rPr>
        <w:t>работу с обучающимися-мигрантами</w:t>
      </w:r>
      <w:r w:rsidR="00773D48">
        <w:rPr>
          <w:color w:val="0D0D0D" w:themeColor="text1" w:themeTint="F2"/>
          <w:sz w:val="20"/>
        </w:rPr>
        <w:t xml:space="preserve"> по адаптации в новых культурно-образовательных условиях</w:t>
      </w:r>
      <w:r w:rsidRPr="006329CD">
        <w:rPr>
          <w:color w:val="0D0D0D" w:themeColor="text1" w:themeTint="F2"/>
          <w:sz w:val="20"/>
        </w:rPr>
        <w:t>.</w:t>
      </w:r>
    </w:p>
    <w:p w14:paraId="6A3E2749" w14:textId="77777777" w:rsidR="00106F59" w:rsidRPr="006329CD" w:rsidRDefault="00106F59" w:rsidP="00106F59">
      <w:pPr>
        <w:ind w:firstLine="709"/>
        <w:jc w:val="both"/>
        <w:rPr>
          <w:color w:val="0D0D0D" w:themeColor="text1" w:themeTint="F2"/>
          <w:sz w:val="20"/>
        </w:rPr>
      </w:pPr>
      <w:r w:rsidRPr="006329CD">
        <w:rPr>
          <w:color w:val="0D0D0D" w:themeColor="text1" w:themeTint="F2"/>
          <w:sz w:val="20"/>
        </w:rPr>
        <w:t>Психологическое сопровождение перехода на новый уровень образования представляет собой деятельность по формированию готовности к переходу на новый образовательный уровень, определению сформированности компонентов готовности, совместную работу с другими участниками образовательного процесса по обеспечению оптимальных условий перехода на новый образовательный уровень.</w:t>
      </w:r>
    </w:p>
    <w:p w14:paraId="6D761B45" w14:textId="77777777" w:rsidR="00106F59" w:rsidRPr="006329CD" w:rsidRDefault="00106F59" w:rsidP="00106F59">
      <w:pPr>
        <w:ind w:firstLine="709"/>
        <w:jc w:val="both"/>
        <w:rPr>
          <w:color w:val="0D0D0D" w:themeColor="text1" w:themeTint="F2"/>
          <w:sz w:val="20"/>
        </w:rPr>
      </w:pPr>
      <w:r w:rsidRPr="006329CD">
        <w:rPr>
          <w:color w:val="0D0D0D" w:themeColor="text1" w:themeTint="F2"/>
          <w:sz w:val="20"/>
        </w:rPr>
        <w:t xml:space="preserve"> Реализация направления требует согласованной работы с разными участниками образовательного процесса</w:t>
      </w:r>
      <w:r w:rsidR="0020594F" w:rsidRPr="00B62945">
        <w:rPr>
          <w:color w:val="0D0D0D" w:themeColor="text1" w:themeTint="F2"/>
          <w:sz w:val="20"/>
        </w:rPr>
        <w:t>:</w:t>
      </w:r>
    </w:p>
    <w:p w14:paraId="67011AA7" w14:textId="77777777" w:rsidR="00106F59" w:rsidRPr="006329CD" w:rsidRDefault="00106F59" w:rsidP="00106F59">
      <w:pPr>
        <w:ind w:firstLine="709"/>
        <w:jc w:val="both"/>
        <w:rPr>
          <w:color w:val="0D0D0D" w:themeColor="text1" w:themeTint="F2"/>
          <w:sz w:val="20"/>
        </w:rPr>
      </w:pPr>
      <w:r w:rsidRPr="006329CD">
        <w:rPr>
          <w:i/>
          <w:color w:val="0D0D0D" w:themeColor="text1" w:themeTint="F2"/>
          <w:sz w:val="20"/>
        </w:rPr>
        <w:t xml:space="preserve">С обучающимися </w:t>
      </w:r>
      <w:r w:rsidRPr="006329CD">
        <w:rPr>
          <w:color w:val="0D0D0D" w:themeColor="text1" w:themeTint="F2"/>
          <w:sz w:val="20"/>
        </w:rPr>
        <w:t>– сопровождение формирования готовности, определение уровня сформированности компонентов готовности к переходу на новый образовательный уровень, профилактика дезадаптации на новом образовательном уровне и в новых условиях. Проведение профилактической работы  предполагает  определение «группы риска» по фактору дезадаптации в образовательной организации и проведение  соответствующей работы с этой группой</w:t>
      </w:r>
      <w:r w:rsidR="00F509FE">
        <w:rPr>
          <w:color w:val="0D0D0D" w:themeColor="text1" w:themeTint="F2"/>
          <w:sz w:val="20"/>
        </w:rPr>
        <w:t xml:space="preserve">. </w:t>
      </w:r>
      <w:r w:rsidR="0079607D">
        <w:rPr>
          <w:color w:val="0D0D0D" w:themeColor="text1" w:themeTint="F2"/>
          <w:sz w:val="20"/>
        </w:rPr>
        <w:t xml:space="preserve">Коррекционно-развивающая работа </w:t>
      </w:r>
      <w:r w:rsidRPr="006329CD">
        <w:rPr>
          <w:color w:val="0D0D0D" w:themeColor="text1" w:themeTint="F2"/>
          <w:sz w:val="20"/>
        </w:rPr>
        <w:t>с группой обучающихся, имеющих признаки выраженной дезадаптации</w:t>
      </w:r>
      <w:r w:rsidR="00EE6750">
        <w:rPr>
          <w:color w:val="0D0D0D" w:themeColor="text1" w:themeTint="F2"/>
          <w:sz w:val="20"/>
        </w:rPr>
        <w:t>,</w:t>
      </w:r>
      <w:r w:rsidRPr="006329CD">
        <w:rPr>
          <w:color w:val="0D0D0D" w:themeColor="text1" w:themeTint="F2"/>
          <w:sz w:val="20"/>
        </w:rPr>
        <w:t xml:space="preserve"> </w:t>
      </w:r>
      <w:r w:rsidR="0079607D">
        <w:rPr>
          <w:color w:val="0D0D0D" w:themeColor="text1" w:themeTint="F2"/>
          <w:sz w:val="20"/>
        </w:rPr>
        <w:t>про</w:t>
      </w:r>
      <w:r w:rsidR="00010DED">
        <w:rPr>
          <w:color w:val="0D0D0D" w:themeColor="text1" w:themeTint="F2"/>
          <w:sz w:val="20"/>
        </w:rPr>
        <w:t>водится</w:t>
      </w:r>
      <w:r w:rsidR="0079607D">
        <w:rPr>
          <w:color w:val="0D0D0D" w:themeColor="text1" w:themeTint="F2"/>
          <w:sz w:val="20"/>
        </w:rPr>
        <w:t xml:space="preserve"> </w:t>
      </w:r>
      <w:r w:rsidRPr="006329CD">
        <w:rPr>
          <w:color w:val="0D0D0D" w:themeColor="text1" w:themeTint="F2"/>
          <w:sz w:val="20"/>
        </w:rPr>
        <w:t xml:space="preserve">с </w:t>
      </w:r>
      <w:proofErr w:type="gramStart"/>
      <w:r w:rsidRPr="006329CD">
        <w:rPr>
          <w:color w:val="0D0D0D" w:themeColor="text1" w:themeTint="F2"/>
          <w:sz w:val="20"/>
        </w:rPr>
        <w:t>учетом  их</w:t>
      </w:r>
      <w:proofErr w:type="gramEnd"/>
      <w:r w:rsidRPr="006329CD">
        <w:rPr>
          <w:color w:val="0D0D0D" w:themeColor="text1" w:themeTint="F2"/>
          <w:sz w:val="20"/>
        </w:rPr>
        <w:t xml:space="preserve"> индивидуальных особенностей, способствующих и</w:t>
      </w:r>
      <w:r w:rsidR="0079607D">
        <w:rPr>
          <w:color w:val="0D0D0D" w:themeColor="text1" w:themeTint="F2"/>
          <w:sz w:val="20"/>
        </w:rPr>
        <w:t xml:space="preserve"> (или) препятствующих адаптации</w:t>
      </w:r>
      <w:r w:rsidR="0028226A">
        <w:rPr>
          <w:color w:val="0D0D0D" w:themeColor="text1" w:themeTint="F2"/>
          <w:sz w:val="20"/>
        </w:rPr>
        <w:t>,</w:t>
      </w:r>
      <w:r w:rsidR="00010DED">
        <w:rPr>
          <w:color w:val="0D0D0D" w:themeColor="text1" w:themeTint="F2"/>
          <w:sz w:val="20"/>
        </w:rPr>
        <w:t xml:space="preserve"> </w:t>
      </w:r>
      <w:r w:rsidR="00F440DC">
        <w:rPr>
          <w:color w:val="0D0D0D" w:themeColor="text1" w:themeTint="F2"/>
          <w:sz w:val="20"/>
        </w:rPr>
        <w:t>с целью формирования и развития</w:t>
      </w:r>
      <w:r w:rsidRPr="006329CD">
        <w:rPr>
          <w:color w:val="0D0D0D" w:themeColor="text1" w:themeTint="F2"/>
          <w:sz w:val="20"/>
        </w:rPr>
        <w:t xml:space="preserve"> качеств, способствующих успешной адаптации. </w:t>
      </w:r>
      <w:r w:rsidR="00F509FE">
        <w:rPr>
          <w:color w:val="0D0D0D" w:themeColor="text1" w:themeTint="F2"/>
          <w:sz w:val="20"/>
        </w:rPr>
        <w:t xml:space="preserve">Работа по сопровождению процесса адаптации </w:t>
      </w:r>
      <w:r w:rsidRPr="006329CD">
        <w:rPr>
          <w:color w:val="0D0D0D" w:themeColor="text1" w:themeTint="F2"/>
          <w:sz w:val="20"/>
        </w:rPr>
        <w:t>обучающихся-мигрантов</w:t>
      </w:r>
      <w:r w:rsidR="0028226A">
        <w:rPr>
          <w:color w:val="0D0D0D" w:themeColor="text1" w:themeTint="F2"/>
          <w:sz w:val="20"/>
        </w:rPr>
        <w:t>,</w:t>
      </w:r>
      <w:r w:rsidRPr="006329CD">
        <w:rPr>
          <w:color w:val="0D0D0D" w:themeColor="text1" w:themeTint="F2"/>
          <w:sz w:val="20"/>
        </w:rPr>
        <w:t xml:space="preserve"> </w:t>
      </w:r>
      <w:r w:rsidR="0028226A">
        <w:rPr>
          <w:color w:val="0D0D0D" w:themeColor="text1" w:themeTint="F2"/>
          <w:sz w:val="20"/>
        </w:rPr>
        <w:t xml:space="preserve">в том числе </w:t>
      </w:r>
      <w:r w:rsidRPr="006329CD">
        <w:rPr>
          <w:color w:val="0D0D0D" w:themeColor="text1" w:themeTint="F2"/>
          <w:sz w:val="20"/>
        </w:rPr>
        <w:t>включает</w:t>
      </w:r>
      <w:r w:rsidR="00F509FE">
        <w:rPr>
          <w:color w:val="0D0D0D" w:themeColor="text1" w:themeTint="F2"/>
          <w:sz w:val="20"/>
        </w:rPr>
        <w:t>:</w:t>
      </w:r>
      <w:r w:rsidRPr="006329CD">
        <w:rPr>
          <w:color w:val="0D0D0D" w:themeColor="text1" w:themeTint="F2"/>
          <w:sz w:val="20"/>
        </w:rPr>
        <w:t xml:space="preserve"> сопровождение знакомства с новыми культурно-образовательными условиями, с ценностями и традициями новой культурной среды, способствование принятию новых условий </w:t>
      </w:r>
      <w:r w:rsidR="00BA1F30">
        <w:rPr>
          <w:color w:val="0D0D0D" w:themeColor="text1" w:themeTint="F2"/>
          <w:sz w:val="20"/>
        </w:rPr>
        <w:t xml:space="preserve">с целью </w:t>
      </w:r>
      <w:r w:rsidRPr="006329CD">
        <w:rPr>
          <w:color w:val="0D0D0D" w:themeColor="text1" w:themeTint="F2"/>
          <w:sz w:val="20"/>
        </w:rPr>
        <w:t>полноценн</w:t>
      </w:r>
      <w:r w:rsidR="00BA1F30">
        <w:rPr>
          <w:color w:val="0D0D0D" w:themeColor="text1" w:themeTint="F2"/>
          <w:sz w:val="20"/>
        </w:rPr>
        <w:t>ой</w:t>
      </w:r>
      <w:r w:rsidRPr="006329CD">
        <w:rPr>
          <w:color w:val="0D0D0D" w:themeColor="text1" w:themeTint="F2"/>
          <w:sz w:val="20"/>
        </w:rPr>
        <w:t xml:space="preserve"> интеграци</w:t>
      </w:r>
      <w:r w:rsidR="00BA1F30">
        <w:rPr>
          <w:color w:val="0D0D0D" w:themeColor="text1" w:themeTint="F2"/>
          <w:sz w:val="20"/>
        </w:rPr>
        <w:t>и</w:t>
      </w:r>
      <w:r w:rsidRPr="006329CD">
        <w:rPr>
          <w:color w:val="0D0D0D" w:themeColor="text1" w:themeTint="F2"/>
          <w:sz w:val="20"/>
        </w:rPr>
        <w:t xml:space="preserve"> в новую среду при сохранении национальных корней.</w:t>
      </w:r>
    </w:p>
    <w:p w14:paraId="30686AC9" w14:textId="77777777" w:rsidR="00106F59" w:rsidRPr="006329CD" w:rsidRDefault="00106F59" w:rsidP="00106F59">
      <w:pPr>
        <w:ind w:firstLine="709"/>
        <w:jc w:val="both"/>
        <w:rPr>
          <w:i/>
          <w:color w:val="0D0D0D" w:themeColor="text1" w:themeTint="F2"/>
          <w:sz w:val="20"/>
        </w:rPr>
      </w:pPr>
      <w:r w:rsidRPr="006329CD">
        <w:rPr>
          <w:i/>
          <w:color w:val="0D0D0D" w:themeColor="text1" w:themeTint="F2"/>
          <w:sz w:val="20"/>
        </w:rPr>
        <w:t xml:space="preserve">С родителями – </w:t>
      </w:r>
      <w:r w:rsidRPr="006329CD">
        <w:rPr>
          <w:color w:val="0D0D0D" w:themeColor="text1" w:themeTint="F2"/>
          <w:sz w:val="20"/>
        </w:rPr>
        <w:t xml:space="preserve">повышение уровня психологической компетентности родителей (законных представителей) по вопросам адаптации обучающихся на разных этапах обучения и в  новых культурно-образовательных условиях, </w:t>
      </w:r>
      <w:r w:rsidR="00170D30">
        <w:rPr>
          <w:color w:val="0D0D0D" w:themeColor="text1" w:themeTint="F2"/>
          <w:sz w:val="20"/>
        </w:rPr>
        <w:t xml:space="preserve">в том числе </w:t>
      </w:r>
      <w:r w:rsidRPr="006329CD">
        <w:rPr>
          <w:color w:val="0D0D0D" w:themeColor="text1" w:themeTint="F2"/>
          <w:sz w:val="20"/>
        </w:rPr>
        <w:t>механизмов</w:t>
      </w:r>
      <w:r w:rsidR="00170D30">
        <w:rPr>
          <w:color w:val="0D0D0D" w:themeColor="text1" w:themeTint="F2"/>
          <w:sz w:val="20"/>
        </w:rPr>
        <w:t>, этапов</w:t>
      </w:r>
      <w:r w:rsidRPr="006329CD">
        <w:rPr>
          <w:color w:val="0D0D0D" w:themeColor="text1" w:themeTint="F2"/>
          <w:sz w:val="20"/>
        </w:rPr>
        <w:t xml:space="preserve"> и закономерностей адаптационного процесса, возможных причин дезадаптации, способ</w:t>
      </w:r>
      <w:r w:rsidR="00170D30">
        <w:rPr>
          <w:color w:val="0D0D0D" w:themeColor="text1" w:themeTint="F2"/>
          <w:sz w:val="20"/>
        </w:rPr>
        <w:t>ов</w:t>
      </w:r>
      <w:r w:rsidRPr="006329CD">
        <w:rPr>
          <w:color w:val="0D0D0D" w:themeColor="text1" w:themeTint="F2"/>
          <w:sz w:val="20"/>
        </w:rPr>
        <w:t xml:space="preserve"> оказания психологической поддержки, психолого-педагогической готовности к обучению, специфики и закономерностей учебной деятельности, приемов и способов развития познавательной сферы детей, подготовки к сдаче единого государственного экзамена и другим формам экзаменов. Консультирование по вопросам профилактики и преодоления дезадаптации при переходе ребенка на новый этап обучения и при адаптации в новых культурно-образовательных условиях.</w:t>
      </w:r>
    </w:p>
    <w:p w14:paraId="30D56D00" w14:textId="77777777" w:rsidR="00106F59" w:rsidRPr="006329CD" w:rsidRDefault="00106F59" w:rsidP="00106F59">
      <w:pPr>
        <w:ind w:firstLine="709"/>
        <w:jc w:val="both"/>
        <w:rPr>
          <w:i/>
          <w:color w:val="0D0D0D" w:themeColor="text1" w:themeTint="F2"/>
          <w:sz w:val="20"/>
        </w:rPr>
      </w:pPr>
      <w:r w:rsidRPr="006329CD">
        <w:rPr>
          <w:i/>
          <w:color w:val="0D0D0D" w:themeColor="text1" w:themeTint="F2"/>
          <w:sz w:val="20"/>
        </w:rPr>
        <w:lastRenderedPageBreak/>
        <w:t>С педагогами</w:t>
      </w:r>
      <w:r w:rsidRPr="006329CD">
        <w:rPr>
          <w:color w:val="0D0D0D" w:themeColor="text1" w:themeTint="F2"/>
          <w:sz w:val="20"/>
        </w:rPr>
        <w:t xml:space="preserve"> – повышение уровня психологической компетентности по  вопросам преемственности при переходе </w:t>
      </w:r>
      <w:r w:rsidR="00D04479">
        <w:rPr>
          <w:color w:val="0D0D0D" w:themeColor="text1" w:themeTint="F2"/>
          <w:sz w:val="20"/>
        </w:rPr>
        <w:t xml:space="preserve">обучающихся </w:t>
      </w:r>
      <w:r w:rsidRPr="006329CD">
        <w:rPr>
          <w:color w:val="0D0D0D" w:themeColor="text1" w:themeTint="F2"/>
          <w:sz w:val="20"/>
        </w:rPr>
        <w:t>из дошкольного в школьное</w:t>
      </w:r>
      <w:r w:rsidR="00225E36">
        <w:rPr>
          <w:color w:val="0D0D0D" w:themeColor="text1" w:themeTint="F2"/>
          <w:sz w:val="20"/>
        </w:rPr>
        <w:t>,</w:t>
      </w:r>
      <w:r w:rsidRPr="006329CD">
        <w:rPr>
          <w:color w:val="0D0D0D" w:themeColor="text1" w:themeTint="F2"/>
          <w:sz w:val="20"/>
        </w:rPr>
        <w:t xml:space="preserve"> из начального в среднее и из среднего в старшие звенья обучения</w:t>
      </w:r>
      <w:r w:rsidR="00A80595">
        <w:rPr>
          <w:color w:val="0D0D0D" w:themeColor="text1" w:themeTint="F2"/>
          <w:sz w:val="20"/>
        </w:rPr>
        <w:t>;</w:t>
      </w:r>
      <w:r w:rsidRPr="006329CD">
        <w:rPr>
          <w:color w:val="0D0D0D" w:themeColor="text1" w:themeTint="F2"/>
          <w:sz w:val="20"/>
        </w:rPr>
        <w:t xml:space="preserve"> </w:t>
      </w:r>
      <w:r w:rsidR="00A80595">
        <w:rPr>
          <w:color w:val="0D0D0D" w:themeColor="text1" w:themeTint="F2"/>
          <w:sz w:val="20"/>
        </w:rPr>
        <w:t xml:space="preserve"> </w:t>
      </w:r>
      <w:r w:rsidR="00D04479">
        <w:rPr>
          <w:color w:val="0D0D0D" w:themeColor="text1" w:themeTint="F2"/>
          <w:sz w:val="20"/>
        </w:rPr>
        <w:t xml:space="preserve">по вопросам </w:t>
      </w:r>
      <w:r w:rsidRPr="006329CD">
        <w:rPr>
          <w:color w:val="0D0D0D" w:themeColor="text1" w:themeTint="F2"/>
          <w:sz w:val="20"/>
        </w:rPr>
        <w:t>организации учебной деятельности на каждом этапе обучения</w:t>
      </w:r>
      <w:r w:rsidR="00225E36">
        <w:rPr>
          <w:color w:val="0D0D0D" w:themeColor="text1" w:themeTint="F2"/>
          <w:sz w:val="20"/>
        </w:rPr>
        <w:t xml:space="preserve"> с учётом возрастных особенностей обучающихся и </w:t>
      </w:r>
      <w:r w:rsidR="00225E36" w:rsidRPr="006329CD">
        <w:rPr>
          <w:color w:val="0D0D0D" w:themeColor="text1" w:themeTint="F2"/>
          <w:sz w:val="20"/>
        </w:rPr>
        <w:t>ведуще</w:t>
      </w:r>
      <w:r w:rsidR="00225E36">
        <w:rPr>
          <w:color w:val="0D0D0D" w:themeColor="text1" w:themeTint="F2"/>
          <w:sz w:val="20"/>
        </w:rPr>
        <w:t>го</w:t>
      </w:r>
      <w:r w:rsidR="00225E36" w:rsidRPr="006329CD">
        <w:rPr>
          <w:color w:val="0D0D0D" w:themeColor="text1" w:themeTint="F2"/>
          <w:sz w:val="20"/>
        </w:rPr>
        <w:t xml:space="preserve"> тип</w:t>
      </w:r>
      <w:r w:rsidR="00225E36">
        <w:rPr>
          <w:color w:val="0D0D0D" w:themeColor="text1" w:themeTint="F2"/>
          <w:sz w:val="20"/>
        </w:rPr>
        <w:t>а</w:t>
      </w:r>
      <w:r w:rsidR="00225E36" w:rsidRPr="006329CD">
        <w:rPr>
          <w:color w:val="0D0D0D" w:themeColor="text1" w:themeTint="F2"/>
          <w:sz w:val="20"/>
        </w:rPr>
        <w:t xml:space="preserve"> деятельности,</w:t>
      </w:r>
      <w:r w:rsidRPr="006329CD">
        <w:rPr>
          <w:color w:val="0D0D0D" w:themeColor="text1" w:themeTint="F2"/>
          <w:sz w:val="20"/>
        </w:rPr>
        <w:t xml:space="preserve">  </w:t>
      </w:r>
      <w:r w:rsidR="00D04479">
        <w:rPr>
          <w:color w:val="0D0D0D" w:themeColor="text1" w:themeTint="F2"/>
          <w:sz w:val="20"/>
        </w:rPr>
        <w:t xml:space="preserve">по вопросам </w:t>
      </w:r>
      <w:r w:rsidRPr="006329CD">
        <w:rPr>
          <w:color w:val="0D0D0D" w:themeColor="text1" w:themeTint="F2"/>
          <w:sz w:val="20"/>
        </w:rPr>
        <w:t>механизм</w:t>
      </w:r>
      <w:r w:rsidR="00D04479">
        <w:rPr>
          <w:color w:val="0D0D0D" w:themeColor="text1" w:themeTint="F2"/>
          <w:sz w:val="20"/>
        </w:rPr>
        <w:t>ов</w:t>
      </w:r>
      <w:r w:rsidRPr="006329CD">
        <w:rPr>
          <w:color w:val="0D0D0D" w:themeColor="text1" w:themeTint="F2"/>
          <w:sz w:val="20"/>
        </w:rPr>
        <w:t xml:space="preserve"> и закономерност</w:t>
      </w:r>
      <w:r w:rsidR="00D04479">
        <w:rPr>
          <w:color w:val="0D0D0D" w:themeColor="text1" w:themeTint="F2"/>
          <w:sz w:val="20"/>
        </w:rPr>
        <w:t>ей</w:t>
      </w:r>
      <w:r w:rsidRPr="006329CD">
        <w:rPr>
          <w:color w:val="0D0D0D" w:themeColor="text1" w:themeTint="F2"/>
          <w:sz w:val="20"/>
        </w:rPr>
        <w:t xml:space="preserve"> протекания адаптационного процесса,  возможностям психолого-педагогической коррекции и профилактики факторов дезадаптации</w:t>
      </w:r>
      <w:r w:rsidR="00A80595">
        <w:rPr>
          <w:color w:val="0D0D0D" w:themeColor="text1" w:themeTint="F2"/>
          <w:sz w:val="20"/>
        </w:rPr>
        <w:t xml:space="preserve">. </w:t>
      </w:r>
      <w:r w:rsidRPr="006329CD">
        <w:rPr>
          <w:color w:val="0D0D0D" w:themeColor="text1" w:themeTint="F2"/>
          <w:sz w:val="20"/>
        </w:rPr>
        <w:t>Повышение уровня психологической компетентности педагогов  по вопросам адаптации обучающихся-мигрантов в новых кул</w:t>
      </w:r>
      <w:r w:rsidR="00D06DD9">
        <w:rPr>
          <w:color w:val="0D0D0D" w:themeColor="text1" w:themeTint="F2"/>
          <w:sz w:val="20"/>
        </w:rPr>
        <w:t>ьтурно-образовательных условиях;</w:t>
      </w:r>
      <w:r w:rsidRPr="006329CD">
        <w:rPr>
          <w:color w:val="0D0D0D" w:themeColor="text1" w:themeTint="F2"/>
          <w:sz w:val="20"/>
        </w:rPr>
        <w:t xml:space="preserve"> </w:t>
      </w:r>
      <w:r w:rsidR="00D06DD9">
        <w:rPr>
          <w:color w:val="0D0D0D" w:themeColor="text1" w:themeTint="F2"/>
          <w:sz w:val="20"/>
        </w:rPr>
        <w:t xml:space="preserve">по вопросам </w:t>
      </w:r>
      <w:r w:rsidR="00225E36">
        <w:rPr>
          <w:color w:val="0D0D0D" w:themeColor="text1" w:themeTint="F2"/>
          <w:sz w:val="20"/>
        </w:rPr>
        <w:t>услови</w:t>
      </w:r>
      <w:r w:rsidR="00D06DD9">
        <w:rPr>
          <w:color w:val="0D0D0D" w:themeColor="text1" w:themeTint="F2"/>
          <w:sz w:val="20"/>
        </w:rPr>
        <w:t>й</w:t>
      </w:r>
      <w:r w:rsidR="00225E36">
        <w:rPr>
          <w:color w:val="0D0D0D" w:themeColor="text1" w:themeTint="F2"/>
          <w:sz w:val="20"/>
        </w:rPr>
        <w:t xml:space="preserve"> успешной адаптации</w:t>
      </w:r>
      <w:r w:rsidR="00D06DD9">
        <w:rPr>
          <w:color w:val="0D0D0D" w:themeColor="text1" w:themeTint="F2"/>
          <w:sz w:val="20"/>
        </w:rPr>
        <w:t xml:space="preserve">, в том числе, </w:t>
      </w:r>
      <w:r w:rsidR="00225E36">
        <w:rPr>
          <w:color w:val="0D0D0D" w:themeColor="text1" w:themeTint="F2"/>
          <w:sz w:val="20"/>
        </w:rPr>
        <w:t xml:space="preserve"> </w:t>
      </w:r>
      <w:r w:rsidRPr="006329CD">
        <w:rPr>
          <w:color w:val="0D0D0D" w:themeColor="text1" w:themeTint="F2"/>
          <w:sz w:val="20"/>
        </w:rPr>
        <w:t>необходимости знакомства обучающихся</w:t>
      </w:r>
      <w:r w:rsidR="00D04479">
        <w:rPr>
          <w:color w:val="0D0D0D" w:themeColor="text1" w:themeTint="F2"/>
          <w:sz w:val="20"/>
        </w:rPr>
        <w:t>-</w:t>
      </w:r>
      <w:r w:rsidRPr="006329CD">
        <w:rPr>
          <w:color w:val="0D0D0D" w:themeColor="text1" w:themeTint="F2"/>
          <w:sz w:val="20"/>
        </w:rPr>
        <w:t>мигрантов с ценностями и традициями новой культурной среды, способст</w:t>
      </w:r>
      <w:r w:rsidR="00A80595">
        <w:rPr>
          <w:color w:val="0D0D0D" w:themeColor="text1" w:themeTint="F2"/>
          <w:sz w:val="20"/>
        </w:rPr>
        <w:t>вовани</w:t>
      </w:r>
      <w:r w:rsidR="00D04479">
        <w:rPr>
          <w:color w:val="0D0D0D" w:themeColor="text1" w:themeTint="F2"/>
          <w:sz w:val="20"/>
        </w:rPr>
        <w:t>я</w:t>
      </w:r>
      <w:r w:rsidR="00A80595">
        <w:rPr>
          <w:color w:val="0D0D0D" w:themeColor="text1" w:themeTint="F2"/>
          <w:sz w:val="20"/>
        </w:rPr>
        <w:t xml:space="preserve"> принятию новых условий </w:t>
      </w:r>
      <w:r w:rsidRPr="006329CD">
        <w:rPr>
          <w:color w:val="0D0D0D" w:themeColor="text1" w:themeTint="F2"/>
          <w:sz w:val="20"/>
        </w:rPr>
        <w:t xml:space="preserve">с целью полноценной интеграции в новую среду при сохранении национальных корней. Оказание помощи педагогам в </w:t>
      </w:r>
      <w:r w:rsidRPr="006329CD">
        <w:rPr>
          <w:color w:val="0D0D0D" w:themeColor="text1" w:themeTint="F2"/>
          <w:sz w:val="20"/>
          <w:shd w:val="clear" w:color="auto" w:fill="FFFFFF"/>
        </w:rPr>
        <w:t xml:space="preserve">создании </w:t>
      </w:r>
      <w:r w:rsidRPr="006329CD">
        <w:rPr>
          <w:color w:val="0D0D0D" w:themeColor="text1" w:themeTint="F2"/>
          <w:sz w:val="20"/>
        </w:rPr>
        <w:t>условий перехода обучающихся на новый образовательный уровень и адаптации в новых культурно-образовательных условиях, сохранения психологического здоровья участников образовательного процесса. Консультирование по вопросам профилактики и преодоления дезадаптации при переходе ребенка на новый этап обучения и адаптации в новых культурно-образовательных условиях.</w:t>
      </w:r>
    </w:p>
    <w:p w14:paraId="06C35386" w14:textId="77777777" w:rsidR="00106F59" w:rsidRDefault="00106F59" w:rsidP="00106F59">
      <w:pPr>
        <w:pStyle w:val="a6"/>
        <w:ind w:firstLine="709"/>
        <w:jc w:val="both"/>
        <w:rPr>
          <w:color w:val="0D0D0D" w:themeColor="text1" w:themeTint="F2"/>
          <w:sz w:val="20"/>
          <w:szCs w:val="20"/>
        </w:rPr>
      </w:pPr>
      <w:r w:rsidRPr="006329CD">
        <w:rPr>
          <w:i/>
          <w:color w:val="0D0D0D" w:themeColor="text1" w:themeTint="F2"/>
          <w:sz w:val="20"/>
          <w:szCs w:val="20"/>
        </w:rPr>
        <w:t>С администрацией</w:t>
      </w:r>
      <w:r w:rsidRPr="006329CD">
        <w:rPr>
          <w:color w:val="0D0D0D" w:themeColor="text1" w:themeTint="F2"/>
          <w:sz w:val="20"/>
          <w:szCs w:val="20"/>
        </w:rPr>
        <w:t xml:space="preserve"> – помощь в планировании и проектировании </w:t>
      </w:r>
      <w:r w:rsidRPr="006329CD">
        <w:rPr>
          <w:color w:val="0D0D0D" w:themeColor="text1" w:themeTint="F2"/>
          <w:sz w:val="20"/>
          <w:szCs w:val="20"/>
          <w:shd w:val="clear" w:color="auto" w:fill="FFFFFF"/>
        </w:rPr>
        <w:t xml:space="preserve">процесса </w:t>
      </w:r>
      <w:r w:rsidRPr="006329CD">
        <w:rPr>
          <w:color w:val="0D0D0D" w:themeColor="text1" w:themeTint="F2"/>
          <w:sz w:val="20"/>
          <w:szCs w:val="20"/>
        </w:rPr>
        <w:t xml:space="preserve">перехода с одного уровня обучения на другой и адаптации обучающихся </w:t>
      </w:r>
      <w:r w:rsidR="00D62DA3">
        <w:rPr>
          <w:color w:val="0D0D0D" w:themeColor="text1" w:themeTint="F2"/>
          <w:sz w:val="20"/>
          <w:szCs w:val="20"/>
        </w:rPr>
        <w:t xml:space="preserve">на новом уровне образования </w:t>
      </w:r>
      <w:r w:rsidR="00C17D9E">
        <w:rPr>
          <w:color w:val="0D0D0D" w:themeColor="text1" w:themeTint="F2"/>
          <w:sz w:val="20"/>
          <w:szCs w:val="20"/>
        </w:rPr>
        <w:t xml:space="preserve">и </w:t>
      </w:r>
      <w:r w:rsidRPr="006329CD">
        <w:rPr>
          <w:color w:val="0D0D0D" w:themeColor="text1" w:themeTint="F2"/>
          <w:sz w:val="20"/>
        </w:rPr>
        <w:t>в новых культурно-образовательных условиях</w:t>
      </w:r>
      <w:r w:rsidRPr="006329CD">
        <w:rPr>
          <w:color w:val="0D0D0D" w:themeColor="text1" w:themeTint="F2"/>
          <w:sz w:val="20"/>
          <w:szCs w:val="20"/>
        </w:rPr>
        <w:t xml:space="preserve"> с учетом возрастных и индивиду</w:t>
      </w:r>
      <w:r w:rsidR="00C17D9E">
        <w:rPr>
          <w:color w:val="0D0D0D" w:themeColor="text1" w:themeTint="F2"/>
          <w:sz w:val="20"/>
          <w:szCs w:val="20"/>
        </w:rPr>
        <w:t>альных особенностей обучающихся; в</w:t>
      </w:r>
      <w:r w:rsidRPr="006329CD">
        <w:rPr>
          <w:color w:val="0D0D0D" w:themeColor="text1" w:themeTint="F2"/>
          <w:sz w:val="20"/>
          <w:szCs w:val="20"/>
        </w:rPr>
        <w:t xml:space="preserve"> создании условий для оптимизации процесса адаптации, проведении психолого-педагогического мониторинга, экспертизы образовательной среды (безопасность, комфортность, креативность, самоуправление и др.).</w:t>
      </w:r>
    </w:p>
    <w:p w14:paraId="0E67E9D7" w14:textId="77777777" w:rsidR="00106F59" w:rsidRDefault="00106F59" w:rsidP="00106F59">
      <w:pPr>
        <w:pStyle w:val="a6"/>
        <w:ind w:firstLine="709"/>
        <w:jc w:val="both"/>
        <w:rPr>
          <w:color w:val="0D0D0D" w:themeColor="text1" w:themeTint="F2"/>
          <w:sz w:val="20"/>
          <w:szCs w:val="20"/>
        </w:rPr>
      </w:pPr>
    </w:p>
    <w:p w14:paraId="43828C63" w14:textId="77777777" w:rsidR="00106F59" w:rsidRPr="006A5B27" w:rsidRDefault="00106F59" w:rsidP="00CC241E">
      <w:pPr>
        <w:ind w:firstLine="709"/>
        <w:jc w:val="center"/>
        <w:rPr>
          <w:b/>
          <w:sz w:val="20"/>
        </w:rPr>
      </w:pPr>
      <w:r w:rsidRPr="006A5B27">
        <w:rPr>
          <w:b/>
          <w:sz w:val="20"/>
        </w:rPr>
        <w:t>Психологическое сопровождение воспитательной деятельности и профилактики</w:t>
      </w:r>
    </w:p>
    <w:p w14:paraId="02507D0C" w14:textId="77777777" w:rsidR="00106F59" w:rsidRPr="006A5B27" w:rsidRDefault="00106F59" w:rsidP="00106F59">
      <w:pPr>
        <w:shd w:val="clear" w:color="auto" w:fill="FFFFFF"/>
        <w:ind w:firstLine="709"/>
        <w:jc w:val="both"/>
        <w:rPr>
          <w:sz w:val="20"/>
        </w:rPr>
      </w:pPr>
      <w:r w:rsidRPr="006A5B27">
        <w:rPr>
          <w:sz w:val="20"/>
        </w:rPr>
        <w:t>Это направление включает: содействие формированию и развитию социально-значимых качеств личности, социальных умений и навыков обучающихся, их способно</w:t>
      </w:r>
      <w:r w:rsidR="00A8061F">
        <w:rPr>
          <w:sz w:val="20"/>
        </w:rPr>
        <w:t xml:space="preserve">сти к саморазвитию и формированию </w:t>
      </w:r>
      <w:r w:rsidRPr="006A5B27">
        <w:rPr>
          <w:sz w:val="20"/>
        </w:rPr>
        <w:t>системы значимых социальных и межличностных отношений;</w:t>
      </w:r>
      <w:r w:rsidR="001A41B9">
        <w:rPr>
          <w:sz w:val="20"/>
        </w:rPr>
        <w:t xml:space="preserve"> содействие формированию</w:t>
      </w:r>
      <w:r w:rsidRPr="006A5B27">
        <w:rPr>
          <w:sz w:val="20"/>
        </w:rPr>
        <w:t xml:space="preserve"> гражданских, этических, духовно-нравственных установок и ценностей; </w:t>
      </w:r>
      <w:r w:rsidR="008B54C4">
        <w:rPr>
          <w:sz w:val="20"/>
        </w:rPr>
        <w:t xml:space="preserve">способствование </w:t>
      </w:r>
      <w:r w:rsidRPr="006A5B27">
        <w:rPr>
          <w:sz w:val="20"/>
        </w:rPr>
        <w:t>устранени</w:t>
      </w:r>
      <w:r w:rsidR="001B148C">
        <w:rPr>
          <w:sz w:val="20"/>
        </w:rPr>
        <w:t>ю</w:t>
      </w:r>
      <w:r w:rsidRPr="006A5B27">
        <w:rPr>
          <w:sz w:val="20"/>
        </w:rPr>
        <w:t xml:space="preserve"> в</w:t>
      </w:r>
      <w:r w:rsidRPr="006A5B27">
        <w:rPr>
          <w:sz w:val="20"/>
          <w:shd w:val="clear" w:color="auto" w:fill="FFFFFF"/>
        </w:rPr>
        <w:t xml:space="preserve">озможных причин, предрасполагающих к </w:t>
      </w:r>
      <w:r w:rsidRPr="006A5B27">
        <w:rPr>
          <w:sz w:val="20"/>
        </w:rPr>
        <w:t>девиантному поведению (низкий уровень притязаний, слабая мотивация на достижение результата, неадекватная самооценка, акцентуации характера, низкий уровень рефлексии и когнитивной сложности и т.п.; склонность к рискованному поведению, повышенная тревожность, низкая жизнест</w:t>
      </w:r>
      <w:r w:rsidR="008B54C4">
        <w:rPr>
          <w:sz w:val="20"/>
        </w:rPr>
        <w:t>ойкость);</w:t>
      </w:r>
      <w:r w:rsidRPr="006A5B27">
        <w:rPr>
          <w:color w:val="FF0000"/>
          <w:sz w:val="20"/>
        </w:rPr>
        <w:t xml:space="preserve"> </w:t>
      </w:r>
      <w:r w:rsidRPr="006A5B27">
        <w:rPr>
          <w:color w:val="000000"/>
          <w:sz w:val="20"/>
        </w:rPr>
        <w:t>профилактик</w:t>
      </w:r>
      <w:r w:rsidR="00444BA6">
        <w:rPr>
          <w:color w:val="000000"/>
          <w:sz w:val="20"/>
        </w:rPr>
        <w:t>у</w:t>
      </w:r>
      <w:r w:rsidRPr="006A5B27">
        <w:rPr>
          <w:color w:val="000000"/>
          <w:sz w:val="20"/>
        </w:rPr>
        <w:t xml:space="preserve"> и коррекци</w:t>
      </w:r>
      <w:r w:rsidR="00444BA6">
        <w:rPr>
          <w:color w:val="000000"/>
          <w:sz w:val="20"/>
        </w:rPr>
        <w:t>ю</w:t>
      </w:r>
      <w:r w:rsidRPr="006A5B27">
        <w:rPr>
          <w:color w:val="000000"/>
          <w:sz w:val="20"/>
        </w:rPr>
        <w:t xml:space="preserve"> девиантного поведения.</w:t>
      </w:r>
      <w:r w:rsidRPr="006A5B27">
        <w:rPr>
          <w:sz w:val="20"/>
        </w:rPr>
        <w:t xml:space="preserve"> </w:t>
      </w:r>
    </w:p>
    <w:p w14:paraId="64D9E8FC" w14:textId="77777777" w:rsidR="00106F59" w:rsidRPr="006A5B27" w:rsidRDefault="00106F59" w:rsidP="00106F59">
      <w:pPr>
        <w:shd w:val="clear" w:color="auto" w:fill="FFFFFF"/>
        <w:ind w:firstLine="709"/>
        <w:jc w:val="both"/>
        <w:rPr>
          <w:sz w:val="20"/>
        </w:rPr>
      </w:pPr>
      <w:r w:rsidRPr="006A5B27">
        <w:rPr>
          <w:sz w:val="20"/>
        </w:rPr>
        <w:t>Реализация направления требует согласованной работы с разными участник</w:t>
      </w:r>
      <w:r w:rsidR="00A611D9">
        <w:rPr>
          <w:sz w:val="20"/>
        </w:rPr>
        <w:t>ами образовательного процесса:</w:t>
      </w:r>
    </w:p>
    <w:p w14:paraId="16CBEB29" w14:textId="77777777" w:rsidR="00106F59" w:rsidRPr="00EA551A" w:rsidRDefault="00106F59" w:rsidP="0020594F">
      <w:pPr>
        <w:shd w:val="clear" w:color="auto" w:fill="FFFFFF"/>
        <w:ind w:firstLine="709"/>
        <w:jc w:val="both"/>
        <w:rPr>
          <w:sz w:val="20"/>
        </w:rPr>
      </w:pPr>
      <w:r w:rsidRPr="00117F91">
        <w:rPr>
          <w:i/>
          <w:sz w:val="20"/>
        </w:rPr>
        <w:t xml:space="preserve">С обучающимися </w:t>
      </w:r>
      <w:r w:rsidRPr="00117F91">
        <w:rPr>
          <w:sz w:val="20"/>
        </w:rPr>
        <w:t>– содействие формированию и развитию гражданских, этических, эстетических, духовно-нра</w:t>
      </w:r>
      <w:r w:rsidR="008B54C4">
        <w:rPr>
          <w:sz w:val="20"/>
        </w:rPr>
        <w:t>вственных установок и ценностей,</w:t>
      </w:r>
      <w:r w:rsidRPr="00117F91">
        <w:rPr>
          <w:sz w:val="20"/>
        </w:rPr>
        <w:t xml:space="preserve"> качеств личности, готовой к жизни в высокотехнологичном, конкурентном мире (рефлексивной, личностно автономной, коммуникативной, с адекватной самооценкой, с навыками саморегуляции, с позитивной социальной позицией, гибко использующей различные социальные роли). </w:t>
      </w:r>
      <w:r w:rsidR="008B54C4">
        <w:rPr>
          <w:sz w:val="20"/>
        </w:rPr>
        <w:t>Способствование у</w:t>
      </w:r>
      <w:r w:rsidRPr="006A5B27">
        <w:rPr>
          <w:sz w:val="20"/>
        </w:rPr>
        <w:t>странени</w:t>
      </w:r>
      <w:r w:rsidR="008B54C4">
        <w:rPr>
          <w:sz w:val="20"/>
        </w:rPr>
        <w:t>ю</w:t>
      </w:r>
      <w:r w:rsidRPr="006A5B27">
        <w:rPr>
          <w:sz w:val="20"/>
        </w:rPr>
        <w:t xml:space="preserve"> в</w:t>
      </w:r>
      <w:r w:rsidRPr="006A5B27">
        <w:rPr>
          <w:sz w:val="20"/>
          <w:shd w:val="clear" w:color="auto" w:fill="FFFFFF"/>
        </w:rPr>
        <w:t xml:space="preserve">озможных причин, предрасполагающих к </w:t>
      </w:r>
      <w:r w:rsidRPr="006A5B27">
        <w:rPr>
          <w:sz w:val="20"/>
        </w:rPr>
        <w:t>девиантному поведению</w:t>
      </w:r>
      <w:r w:rsidR="008B54C4">
        <w:rPr>
          <w:sz w:val="20"/>
        </w:rPr>
        <w:t xml:space="preserve">. </w:t>
      </w:r>
      <w:r w:rsidRPr="00EA551A">
        <w:rPr>
          <w:sz w:val="20"/>
        </w:rPr>
        <w:t xml:space="preserve">Профилактика, предупреждение и </w:t>
      </w:r>
      <w:r w:rsidR="00C45E2F">
        <w:rPr>
          <w:sz w:val="20"/>
        </w:rPr>
        <w:t xml:space="preserve">психологическая </w:t>
      </w:r>
      <w:r w:rsidRPr="00EA551A">
        <w:rPr>
          <w:sz w:val="20"/>
        </w:rPr>
        <w:t>коррекция девиант</w:t>
      </w:r>
      <w:r w:rsidR="008B54C4">
        <w:rPr>
          <w:sz w:val="20"/>
        </w:rPr>
        <w:t xml:space="preserve">ного и </w:t>
      </w:r>
      <w:proofErr w:type="spellStart"/>
      <w:r w:rsidR="008B54C4">
        <w:rPr>
          <w:sz w:val="20"/>
        </w:rPr>
        <w:t>делинквентного</w:t>
      </w:r>
      <w:proofErr w:type="spellEnd"/>
      <w:r w:rsidR="008B54C4">
        <w:rPr>
          <w:sz w:val="20"/>
        </w:rPr>
        <w:t xml:space="preserve"> поведения, </w:t>
      </w:r>
      <w:r w:rsidR="008B54C4" w:rsidRPr="006329CD">
        <w:rPr>
          <w:color w:val="0D0D0D" w:themeColor="text1" w:themeTint="F2"/>
          <w:sz w:val="20"/>
        </w:rPr>
        <w:t>определение «группы риска»</w:t>
      </w:r>
      <w:r w:rsidR="008C57A8">
        <w:rPr>
          <w:color w:val="0D0D0D" w:themeColor="text1" w:themeTint="F2"/>
          <w:sz w:val="20"/>
        </w:rPr>
        <w:t>,</w:t>
      </w:r>
      <w:r w:rsidR="008B54C4" w:rsidRPr="006329CD">
        <w:rPr>
          <w:color w:val="0D0D0D" w:themeColor="text1" w:themeTint="F2"/>
          <w:sz w:val="20"/>
        </w:rPr>
        <w:t xml:space="preserve"> </w:t>
      </w:r>
      <w:r w:rsidR="008B54C4">
        <w:rPr>
          <w:color w:val="0D0D0D" w:themeColor="text1" w:themeTint="F2"/>
          <w:sz w:val="20"/>
        </w:rPr>
        <w:t xml:space="preserve"> </w:t>
      </w:r>
      <w:r w:rsidR="008B54C4" w:rsidRPr="006329CD">
        <w:rPr>
          <w:color w:val="0D0D0D" w:themeColor="text1" w:themeTint="F2"/>
          <w:sz w:val="20"/>
        </w:rPr>
        <w:t>профилактическ</w:t>
      </w:r>
      <w:r w:rsidR="008C57A8">
        <w:rPr>
          <w:color w:val="0D0D0D" w:themeColor="text1" w:themeTint="F2"/>
          <w:sz w:val="20"/>
        </w:rPr>
        <w:t>ая и коррекционно-развивающая</w:t>
      </w:r>
      <w:r w:rsidR="008B54C4" w:rsidRPr="006329CD">
        <w:rPr>
          <w:color w:val="0D0D0D" w:themeColor="text1" w:themeTint="F2"/>
          <w:sz w:val="20"/>
        </w:rPr>
        <w:t xml:space="preserve"> работ</w:t>
      </w:r>
      <w:r w:rsidR="008C57A8">
        <w:rPr>
          <w:color w:val="0D0D0D" w:themeColor="text1" w:themeTint="F2"/>
          <w:sz w:val="20"/>
        </w:rPr>
        <w:t>а</w:t>
      </w:r>
      <w:r w:rsidR="008B54C4" w:rsidRPr="006329CD">
        <w:rPr>
          <w:color w:val="0D0D0D" w:themeColor="text1" w:themeTint="F2"/>
          <w:sz w:val="20"/>
        </w:rPr>
        <w:t xml:space="preserve"> с этой группой</w:t>
      </w:r>
      <w:r w:rsidR="006A32BF">
        <w:rPr>
          <w:color w:val="0D0D0D" w:themeColor="text1" w:themeTint="F2"/>
          <w:sz w:val="20"/>
        </w:rPr>
        <w:t>, в том числе на основе результатов социально-психологического тестирования.</w:t>
      </w:r>
      <w:r w:rsidR="00C45E2F">
        <w:rPr>
          <w:color w:val="0D0D0D" w:themeColor="text1" w:themeTint="F2"/>
          <w:sz w:val="20"/>
        </w:rPr>
        <w:t xml:space="preserve"> </w:t>
      </w:r>
      <w:r w:rsidR="00C45E2F" w:rsidRPr="007B74BB">
        <w:rPr>
          <w:color w:val="000000" w:themeColor="text1"/>
          <w:sz w:val="20"/>
        </w:rPr>
        <w:t>Профилактика и о</w:t>
      </w:r>
      <w:r w:rsidRPr="007B74BB">
        <w:rPr>
          <w:color w:val="000000" w:themeColor="text1"/>
          <w:sz w:val="20"/>
        </w:rPr>
        <w:t xml:space="preserve">казание помощи в преодолении экранной (компьютерной, телевизионной) и игровых зависимостей, </w:t>
      </w:r>
      <w:r w:rsidR="002746F5" w:rsidRPr="007B74BB">
        <w:rPr>
          <w:color w:val="000000" w:themeColor="text1"/>
          <w:sz w:val="20"/>
        </w:rPr>
        <w:t>у</w:t>
      </w:r>
      <w:r w:rsidR="00326D45" w:rsidRPr="007B74BB">
        <w:rPr>
          <w:color w:val="000000" w:themeColor="text1"/>
          <w:sz w:val="20"/>
        </w:rPr>
        <w:t>потребления ПАВ</w:t>
      </w:r>
      <w:r w:rsidR="001A41B9" w:rsidRPr="007B74BB">
        <w:rPr>
          <w:color w:val="000000" w:themeColor="text1"/>
          <w:sz w:val="20"/>
        </w:rPr>
        <w:t>;</w:t>
      </w:r>
      <w:r w:rsidRPr="007B74BB">
        <w:rPr>
          <w:color w:val="000000" w:themeColor="text1"/>
          <w:sz w:val="20"/>
        </w:rPr>
        <w:t xml:space="preserve"> </w:t>
      </w:r>
      <w:r w:rsidRPr="005447CC">
        <w:rPr>
          <w:color w:val="000000" w:themeColor="text1"/>
          <w:sz w:val="20"/>
        </w:rPr>
        <w:t xml:space="preserve">предупреждение / коррекция </w:t>
      </w:r>
      <w:r w:rsidR="007B74BB" w:rsidRPr="005447CC">
        <w:rPr>
          <w:color w:val="000000" w:themeColor="text1"/>
          <w:sz w:val="20"/>
        </w:rPr>
        <w:t xml:space="preserve">различных проявлений </w:t>
      </w:r>
      <w:r w:rsidR="003458B1" w:rsidRPr="005447CC">
        <w:rPr>
          <w:color w:val="000000" w:themeColor="text1"/>
          <w:sz w:val="20"/>
        </w:rPr>
        <w:t>приверженности идеологии экстремизма</w:t>
      </w:r>
      <w:r w:rsidR="007B74BB" w:rsidRPr="005447CC">
        <w:rPr>
          <w:color w:val="000000" w:themeColor="text1"/>
          <w:sz w:val="20"/>
        </w:rPr>
        <w:t xml:space="preserve"> </w:t>
      </w:r>
      <w:r w:rsidR="003458B1" w:rsidRPr="005447CC">
        <w:rPr>
          <w:color w:val="FF0000"/>
          <w:sz w:val="20"/>
        </w:rPr>
        <w:t>(</w:t>
      </w:r>
      <w:r w:rsidR="003458B1" w:rsidRPr="005447CC">
        <w:rPr>
          <w:color w:val="000000" w:themeColor="text1"/>
          <w:sz w:val="20"/>
        </w:rPr>
        <w:t xml:space="preserve">в том числе, </w:t>
      </w:r>
      <w:r w:rsidR="003458B1" w:rsidRPr="005447CC">
        <w:rPr>
          <w:color w:val="202122"/>
          <w:sz w:val="21"/>
          <w:szCs w:val="21"/>
        </w:rPr>
        <w:t>публичное оправдание терроризма; возбуждение своими действиями социальной, расовой, национальной или религиозной розни;</w:t>
      </w:r>
      <w:r w:rsidR="003458B1" w:rsidRPr="005447CC">
        <w:rPr>
          <w:color w:val="202122"/>
          <w:sz w:val="21"/>
          <w:szCs w:val="21"/>
          <w:shd w:val="clear" w:color="auto" w:fill="FFFFFF"/>
        </w:rPr>
        <w:t xml:space="preserve"> пропаганда и публичное демонстрирование нацистской атрибутики или символики, либо публичное демонстрирование атрибутики или символики экстремистских организаций и т.д.), профилактика иного </w:t>
      </w:r>
      <w:r w:rsidR="007B74BB" w:rsidRPr="005447CC">
        <w:rPr>
          <w:color w:val="000000" w:themeColor="text1"/>
          <w:sz w:val="20"/>
        </w:rPr>
        <w:t>общественно опасного</w:t>
      </w:r>
      <w:r w:rsidR="007B74BB" w:rsidRPr="0053274F">
        <w:rPr>
          <w:color w:val="000000" w:themeColor="text1"/>
          <w:sz w:val="20"/>
        </w:rPr>
        <w:t xml:space="preserve">, </w:t>
      </w:r>
      <w:r w:rsidR="00C45E2F" w:rsidRPr="0053274F">
        <w:rPr>
          <w:color w:val="000000" w:themeColor="text1"/>
          <w:sz w:val="20"/>
        </w:rPr>
        <w:t xml:space="preserve">агрессивного, </w:t>
      </w:r>
      <w:r w:rsidRPr="007B74BB">
        <w:rPr>
          <w:color w:val="000000" w:themeColor="text1"/>
          <w:sz w:val="20"/>
        </w:rPr>
        <w:t xml:space="preserve">рискованного, </w:t>
      </w:r>
      <w:proofErr w:type="spellStart"/>
      <w:r w:rsidRPr="007B74BB">
        <w:rPr>
          <w:color w:val="000000" w:themeColor="text1"/>
          <w:sz w:val="20"/>
        </w:rPr>
        <w:t>самоповреждающего</w:t>
      </w:r>
      <w:proofErr w:type="spellEnd"/>
      <w:r w:rsidRPr="007B74BB">
        <w:rPr>
          <w:color w:val="000000" w:themeColor="text1"/>
          <w:sz w:val="20"/>
        </w:rPr>
        <w:t xml:space="preserve"> и суицидального поведения.</w:t>
      </w:r>
      <w:r w:rsidRPr="007B74BB">
        <w:rPr>
          <w:color w:val="FF0000"/>
          <w:sz w:val="20"/>
        </w:rPr>
        <w:t xml:space="preserve"> </w:t>
      </w:r>
      <w:r w:rsidR="00EA569B">
        <w:rPr>
          <w:sz w:val="20"/>
        </w:rPr>
        <w:t>Способствование ф</w:t>
      </w:r>
      <w:r w:rsidRPr="00EA551A">
        <w:rPr>
          <w:sz w:val="20"/>
        </w:rPr>
        <w:t>ормировани</w:t>
      </w:r>
      <w:r w:rsidR="00EA569B">
        <w:rPr>
          <w:sz w:val="20"/>
        </w:rPr>
        <w:t>ю</w:t>
      </w:r>
      <w:r w:rsidRPr="00EA551A">
        <w:rPr>
          <w:sz w:val="20"/>
        </w:rPr>
        <w:t xml:space="preserve"> навыков безопа</w:t>
      </w:r>
      <w:r w:rsidR="00C77E01">
        <w:rPr>
          <w:sz w:val="20"/>
        </w:rPr>
        <w:t xml:space="preserve">сного поведения, в том числе в </w:t>
      </w:r>
      <w:r w:rsidR="001A41B9">
        <w:rPr>
          <w:sz w:val="20"/>
        </w:rPr>
        <w:t>И</w:t>
      </w:r>
      <w:r w:rsidRPr="00EA551A">
        <w:rPr>
          <w:sz w:val="20"/>
        </w:rPr>
        <w:t>нтернет</w:t>
      </w:r>
      <w:r w:rsidR="001A41B9">
        <w:rPr>
          <w:sz w:val="20"/>
        </w:rPr>
        <w:t>е</w:t>
      </w:r>
      <w:r w:rsidRPr="00EA551A">
        <w:rPr>
          <w:sz w:val="20"/>
        </w:rPr>
        <w:t xml:space="preserve">; профилактика и коррекция последствий потребления </w:t>
      </w:r>
      <w:r w:rsidR="007956A3">
        <w:rPr>
          <w:sz w:val="20"/>
        </w:rPr>
        <w:t xml:space="preserve">деструктивного контента в </w:t>
      </w:r>
      <w:r w:rsidR="001A41B9">
        <w:rPr>
          <w:sz w:val="20"/>
        </w:rPr>
        <w:t>Сети</w:t>
      </w:r>
      <w:r w:rsidR="00C45E2F">
        <w:rPr>
          <w:sz w:val="20"/>
        </w:rPr>
        <w:t>.</w:t>
      </w:r>
    </w:p>
    <w:p w14:paraId="280945AF" w14:textId="77777777" w:rsidR="00106F59" w:rsidRPr="001A236C" w:rsidRDefault="00106F59" w:rsidP="00106F59">
      <w:pPr>
        <w:ind w:firstLine="709"/>
        <w:jc w:val="both"/>
        <w:rPr>
          <w:sz w:val="20"/>
        </w:rPr>
      </w:pPr>
      <w:r w:rsidRPr="001A236C">
        <w:rPr>
          <w:i/>
          <w:sz w:val="20"/>
        </w:rPr>
        <w:t xml:space="preserve">С родителями – </w:t>
      </w:r>
      <w:r w:rsidRPr="001A236C">
        <w:rPr>
          <w:rStyle w:val="dash041e005f0431005f044b005f0447005f043d005f044b005f0439005f005fchar1char1"/>
          <w:sz w:val="20"/>
        </w:rPr>
        <w:t xml:space="preserve">развитие и повышение психолого-педагогической компетентности родителей (законных представителей) в вопросах социализации в семье и школе, </w:t>
      </w:r>
      <w:r w:rsidRPr="001A236C">
        <w:rPr>
          <w:sz w:val="20"/>
        </w:rPr>
        <w:t>духовно-нравственного развития, ответственного поведения, принятия личностью базовых национальных духовных ценностей и  традиций; готовности и способности выражать и отстаивать свою общественную позицию. Повышение психологичес</w:t>
      </w:r>
      <w:r w:rsidR="005B60A5">
        <w:rPr>
          <w:sz w:val="20"/>
        </w:rPr>
        <w:t xml:space="preserve">кой компетентности по вопросам </w:t>
      </w:r>
      <w:r w:rsidRPr="001A236C">
        <w:rPr>
          <w:sz w:val="20"/>
        </w:rPr>
        <w:t>профилактики неадаптивного</w:t>
      </w:r>
      <w:r w:rsidR="001A41B9">
        <w:rPr>
          <w:sz w:val="20"/>
        </w:rPr>
        <w:t xml:space="preserve">, </w:t>
      </w:r>
      <w:r w:rsidRPr="001A236C">
        <w:rPr>
          <w:sz w:val="20"/>
        </w:rPr>
        <w:t>девиантного</w:t>
      </w:r>
      <w:r w:rsidR="00F46076">
        <w:rPr>
          <w:sz w:val="20"/>
        </w:rPr>
        <w:t>, в том числе</w:t>
      </w:r>
      <w:r w:rsidRPr="001A236C">
        <w:rPr>
          <w:sz w:val="20"/>
        </w:rPr>
        <w:t xml:space="preserve"> </w:t>
      </w:r>
      <w:proofErr w:type="spellStart"/>
      <w:r w:rsidRPr="001A236C">
        <w:rPr>
          <w:sz w:val="20"/>
        </w:rPr>
        <w:t>делинквентного</w:t>
      </w:r>
      <w:proofErr w:type="spellEnd"/>
      <w:r w:rsidR="00F46076">
        <w:rPr>
          <w:sz w:val="20"/>
        </w:rPr>
        <w:t xml:space="preserve">, </w:t>
      </w:r>
      <w:r w:rsidR="00F46076" w:rsidRPr="005447CC">
        <w:rPr>
          <w:color w:val="000000" w:themeColor="text1"/>
          <w:sz w:val="20"/>
        </w:rPr>
        <w:t>общественно опасного</w:t>
      </w:r>
      <w:r w:rsidRPr="005447CC">
        <w:rPr>
          <w:color w:val="000000" w:themeColor="text1"/>
          <w:sz w:val="20"/>
        </w:rPr>
        <w:t xml:space="preserve"> поведения</w:t>
      </w:r>
      <w:r w:rsidR="008030B3" w:rsidRPr="005447CC">
        <w:rPr>
          <w:color w:val="000000" w:themeColor="text1"/>
          <w:sz w:val="20"/>
        </w:rPr>
        <w:t xml:space="preserve">, проявления </w:t>
      </w:r>
      <w:r w:rsidR="003458B1" w:rsidRPr="005447CC">
        <w:rPr>
          <w:color w:val="000000" w:themeColor="text1"/>
          <w:sz w:val="20"/>
        </w:rPr>
        <w:t xml:space="preserve">приверженности идеологии </w:t>
      </w:r>
      <w:r w:rsidR="008030B3" w:rsidRPr="005447CC">
        <w:rPr>
          <w:color w:val="000000" w:themeColor="text1"/>
          <w:sz w:val="20"/>
        </w:rPr>
        <w:t>экстремизма</w:t>
      </w:r>
      <w:r w:rsidRPr="005447CC">
        <w:rPr>
          <w:sz w:val="20"/>
        </w:rPr>
        <w:t>.</w:t>
      </w:r>
      <w:r w:rsidRPr="001A236C">
        <w:rPr>
          <w:sz w:val="20"/>
        </w:rPr>
        <w:t xml:space="preserve"> Консультирование по психологическим проблемам обучающихся, связанным с прохождением возрастных кризисов, адаптацией к социуму, невротическими проявлениями в поведении, элементами неблагополучия в психологическом здоровье (тревожность, агрессивность, низкая самооценка, неумение управлять эмоциями), а также </w:t>
      </w:r>
      <w:r w:rsidR="00884F94">
        <w:rPr>
          <w:sz w:val="20"/>
        </w:rPr>
        <w:t xml:space="preserve">связанным с </w:t>
      </w:r>
      <w:r w:rsidRPr="001A236C">
        <w:rPr>
          <w:sz w:val="20"/>
        </w:rPr>
        <w:t>употреблением</w:t>
      </w:r>
      <w:r w:rsidR="002746F5">
        <w:rPr>
          <w:sz w:val="20"/>
        </w:rPr>
        <w:t xml:space="preserve"> ПАВ</w:t>
      </w:r>
      <w:r w:rsidRPr="001A236C">
        <w:rPr>
          <w:sz w:val="20"/>
        </w:rPr>
        <w:t xml:space="preserve">, другими видами зависимого, рискованного, </w:t>
      </w:r>
      <w:proofErr w:type="spellStart"/>
      <w:r w:rsidRPr="001A236C">
        <w:rPr>
          <w:sz w:val="20"/>
        </w:rPr>
        <w:t>самоповреждающего</w:t>
      </w:r>
      <w:proofErr w:type="spellEnd"/>
      <w:r w:rsidRPr="001A236C">
        <w:rPr>
          <w:sz w:val="20"/>
        </w:rPr>
        <w:t xml:space="preserve"> и суицидального поведения. Выявление внутрисемейных факторов, влияющих на психологическое здоровье обучающихся</w:t>
      </w:r>
      <w:r w:rsidR="008F704C">
        <w:rPr>
          <w:sz w:val="20"/>
        </w:rPr>
        <w:t> </w:t>
      </w:r>
      <w:r w:rsidRPr="001A236C">
        <w:rPr>
          <w:sz w:val="20"/>
        </w:rPr>
        <w:t>/</w:t>
      </w:r>
      <w:r w:rsidR="008F704C" w:rsidRPr="008F704C">
        <w:rPr>
          <w:sz w:val="20"/>
        </w:rPr>
        <w:t> </w:t>
      </w:r>
      <w:r w:rsidRPr="001A236C">
        <w:rPr>
          <w:sz w:val="20"/>
        </w:rPr>
        <w:t>воспитанников (стили родительского воспитания, особенности психологического климата семьи, особенност</w:t>
      </w:r>
      <w:r w:rsidR="00EA569B">
        <w:rPr>
          <w:sz w:val="20"/>
        </w:rPr>
        <w:t>и</w:t>
      </w:r>
      <w:r w:rsidRPr="001A236C">
        <w:rPr>
          <w:sz w:val="20"/>
        </w:rPr>
        <w:t xml:space="preserve"> детско-родительских отношений) и консультирование по вопросам воспитания ребенка, взаимодействия с ним.</w:t>
      </w:r>
    </w:p>
    <w:p w14:paraId="045C2A96" w14:textId="77777777" w:rsidR="00106F59" w:rsidRPr="005447CC" w:rsidRDefault="00106F59" w:rsidP="00106F59">
      <w:pPr>
        <w:ind w:firstLine="709"/>
        <w:jc w:val="both"/>
        <w:rPr>
          <w:color w:val="000000" w:themeColor="text1"/>
          <w:sz w:val="20"/>
        </w:rPr>
      </w:pPr>
      <w:r w:rsidRPr="00297765">
        <w:rPr>
          <w:i/>
          <w:sz w:val="20"/>
        </w:rPr>
        <w:lastRenderedPageBreak/>
        <w:t>С педагогами</w:t>
      </w:r>
      <w:r w:rsidRPr="00297765">
        <w:rPr>
          <w:sz w:val="20"/>
        </w:rPr>
        <w:t xml:space="preserve"> – помощь в </w:t>
      </w:r>
      <w:r w:rsidRPr="00297765">
        <w:rPr>
          <w:sz w:val="20"/>
          <w:shd w:val="clear" w:color="auto" w:fill="FFFFFF"/>
        </w:rPr>
        <w:t xml:space="preserve">создании условий для </w:t>
      </w:r>
      <w:r w:rsidRPr="00297765">
        <w:rPr>
          <w:sz w:val="20"/>
        </w:rPr>
        <w:t>личностного развития и социализации обучающихся; к</w:t>
      </w:r>
      <w:r w:rsidRPr="00297765">
        <w:rPr>
          <w:rStyle w:val="dash041e005f0431005f044b005f0447005f043d005f044b005f0439005f005fchar1char1"/>
          <w:sz w:val="20"/>
        </w:rPr>
        <w:t>онсультирование по вопросам</w:t>
      </w:r>
      <w:r w:rsidRPr="00297765">
        <w:rPr>
          <w:sz w:val="20"/>
          <w:shd w:val="clear" w:color="auto" w:fill="FFFFFF"/>
        </w:rPr>
        <w:t xml:space="preserve"> определения  методов и технологий воспитательной работы с </w:t>
      </w:r>
      <w:r w:rsidRPr="00297765">
        <w:rPr>
          <w:rStyle w:val="dash041e005f0431005f044b005f0447005f043d005f044b005f0439005f005fchar1char1"/>
          <w:sz w:val="20"/>
        </w:rPr>
        <w:t>учетом индивидуальных, возрастных, культурно-мировоззренческих особенностей обучающихся и их семей; п</w:t>
      </w:r>
      <w:r w:rsidRPr="00297765">
        <w:rPr>
          <w:sz w:val="20"/>
        </w:rPr>
        <w:t xml:space="preserve">омощь в отслеживании результатов  формирования личности обучающихся и их социализации. Повышение психологической компетентности </w:t>
      </w:r>
      <w:r w:rsidR="002746F5">
        <w:rPr>
          <w:sz w:val="20"/>
        </w:rPr>
        <w:t xml:space="preserve">педагогов </w:t>
      </w:r>
      <w:r w:rsidRPr="00297765">
        <w:rPr>
          <w:sz w:val="20"/>
        </w:rPr>
        <w:t xml:space="preserve">по вопросам профилактики </w:t>
      </w:r>
      <w:r w:rsidR="00EA569B" w:rsidRPr="00EA551A">
        <w:rPr>
          <w:sz w:val="20"/>
        </w:rPr>
        <w:t>девиант</w:t>
      </w:r>
      <w:r w:rsidR="00EA569B">
        <w:rPr>
          <w:sz w:val="20"/>
        </w:rPr>
        <w:t xml:space="preserve">ного и </w:t>
      </w:r>
      <w:proofErr w:type="spellStart"/>
      <w:r w:rsidR="00EA569B">
        <w:rPr>
          <w:sz w:val="20"/>
        </w:rPr>
        <w:t>делинквентного</w:t>
      </w:r>
      <w:proofErr w:type="spellEnd"/>
      <w:r w:rsidR="00EA569B">
        <w:rPr>
          <w:sz w:val="20"/>
        </w:rPr>
        <w:t xml:space="preserve"> поведения, в том числе </w:t>
      </w:r>
      <w:r w:rsidR="002746F5">
        <w:rPr>
          <w:sz w:val="20"/>
        </w:rPr>
        <w:t>у</w:t>
      </w:r>
      <w:r w:rsidR="00EA569B">
        <w:rPr>
          <w:sz w:val="20"/>
        </w:rPr>
        <w:t xml:space="preserve">потребления ПАВ, </w:t>
      </w:r>
      <w:r w:rsidR="002746F5">
        <w:rPr>
          <w:sz w:val="20"/>
        </w:rPr>
        <w:t xml:space="preserve">профилактики </w:t>
      </w:r>
      <w:r w:rsidR="00EA569B">
        <w:rPr>
          <w:sz w:val="20"/>
        </w:rPr>
        <w:t>других видов зависимого (экранной, игровой зависимости),</w:t>
      </w:r>
      <w:r w:rsidR="002746F5" w:rsidRPr="002746F5">
        <w:rPr>
          <w:sz w:val="20"/>
        </w:rPr>
        <w:t xml:space="preserve"> </w:t>
      </w:r>
      <w:r w:rsidR="002746F5" w:rsidRPr="001A236C">
        <w:rPr>
          <w:sz w:val="20"/>
        </w:rPr>
        <w:t xml:space="preserve">рискованного, </w:t>
      </w:r>
      <w:proofErr w:type="spellStart"/>
      <w:r w:rsidR="002746F5" w:rsidRPr="001A236C">
        <w:rPr>
          <w:sz w:val="20"/>
        </w:rPr>
        <w:t>самоповреждающего</w:t>
      </w:r>
      <w:proofErr w:type="spellEnd"/>
      <w:r w:rsidR="002746F5" w:rsidRPr="001A236C">
        <w:rPr>
          <w:sz w:val="20"/>
        </w:rPr>
        <w:t xml:space="preserve"> и суицидального поведения</w:t>
      </w:r>
      <w:r w:rsidR="002746F5">
        <w:rPr>
          <w:sz w:val="20"/>
        </w:rPr>
        <w:t>; по вопросам ф</w:t>
      </w:r>
      <w:r w:rsidR="002746F5" w:rsidRPr="00EA551A">
        <w:rPr>
          <w:sz w:val="20"/>
        </w:rPr>
        <w:t>ормировани</w:t>
      </w:r>
      <w:r w:rsidR="002746F5">
        <w:rPr>
          <w:sz w:val="20"/>
        </w:rPr>
        <w:t>я</w:t>
      </w:r>
      <w:r w:rsidR="002746F5" w:rsidRPr="00EA551A">
        <w:rPr>
          <w:sz w:val="20"/>
        </w:rPr>
        <w:t xml:space="preserve"> навыков безопасного поведения, в том числе в </w:t>
      </w:r>
      <w:r w:rsidR="00A8061F">
        <w:rPr>
          <w:sz w:val="20"/>
        </w:rPr>
        <w:t xml:space="preserve"> И</w:t>
      </w:r>
      <w:r w:rsidR="002746F5" w:rsidRPr="00EA551A">
        <w:rPr>
          <w:sz w:val="20"/>
        </w:rPr>
        <w:t>нтернет</w:t>
      </w:r>
      <w:r w:rsidR="001B2417">
        <w:rPr>
          <w:sz w:val="20"/>
        </w:rPr>
        <w:t>е</w:t>
      </w:r>
      <w:r w:rsidR="002746F5">
        <w:rPr>
          <w:sz w:val="20"/>
        </w:rPr>
        <w:t>,</w:t>
      </w:r>
      <w:r w:rsidR="002746F5" w:rsidRPr="00EA551A">
        <w:rPr>
          <w:sz w:val="20"/>
        </w:rPr>
        <w:t xml:space="preserve"> профилактик</w:t>
      </w:r>
      <w:r w:rsidR="002746F5">
        <w:rPr>
          <w:sz w:val="20"/>
        </w:rPr>
        <w:t>и</w:t>
      </w:r>
      <w:r w:rsidR="002746F5" w:rsidRPr="00EA551A">
        <w:rPr>
          <w:sz w:val="20"/>
        </w:rPr>
        <w:t xml:space="preserve"> потребл</w:t>
      </w:r>
      <w:r w:rsidR="001B2417">
        <w:rPr>
          <w:sz w:val="20"/>
        </w:rPr>
        <w:t>ения деструктивного контента в С</w:t>
      </w:r>
      <w:r w:rsidR="002746F5" w:rsidRPr="00EA551A">
        <w:rPr>
          <w:sz w:val="20"/>
        </w:rPr>
        <w:t>ети</w:t>
      </w:r>
      <w:r w:rsidR="00A47808">
        <w:rPr>
          <w:sz w:val="20"/>
        </w:rPr>
        <w:t xml:space="preserve">, профилактики </w:t>
      </w:r>
      <w:r w:rsidR="00A47808" w:rsidRPr="005447CC">
        <w:rPr>
          <w:color w:val="000000" w:themeColor="text1"/>
          <w:sz w:val="20"/>
        </w:rPr>
        <w:t xml:space="preserve">общественно опасного поведения, проявления </w:t>
      </w:r>
      <w:r w:rsidR="003458B1" w:rsidRPr="005447CC">
        <w:rPr>
          <w:color w:val="000000" w:themeColor="text1"/>
          <w:sz w:val="20"/>
        </w:rPr>
        <w:t xml:space="preserve">приверженности идеологии </w:t>
      </w:r>
      <w:r w:rsidR="00A47808" w:rsidRPr="005447CC">
        <w:rPr>
          <w:color w:val="000000" w:themeColor="text1"/>
          <w:sz w:val="20"/>
        </w:rPr>
        <w:t>экстремизма</w:t>
      </w:r>
      <w:r w:rsidRPr="005447CC">
        <w:rPr>
          <w:color w:val="000000" w:themeColor="text1"/>
          <w:sz w:val="20"/>
        </w:rPr>
        <w:t xml:space="preserve">. </w:t>
      </w:r>
    </w:p>
    <w:p w14:paraId="5EDA5F2F" w14:textId="77777777" w:rsidR="002746F5" w:rsidRDefault="00106F59" w:rsidP="00106F59">
      <w:pPr>
        <w:ind w:firstLine="709"/>
        <w:jc w:val="both"/>
        <w:rPr>
          <w:sz w:val="20"/>
        </w:rPr>
      </w:pPr>
      <w:r w:rsidRPr="00297765">
        <w:rPr>
          <w:i/>
          <w:sz w:val="20"/>
        </w:rPr>
        <w:t>С администрацией</w:t>
      </w:r>
      <w:r w:rsidRPr="00297765">
        <w:rPr>
          <w:sz w:val="20"/>
        </w:rPr>
        <w:t xml:space="preserve"> – помощь в планировании, проектировании деятельности по развитию личности обучающихся/воспитанников и их социализации; участие в </w:t>
      </w:r>
      <w:r w:rsidRPr="00297765">
        <w:rPr>
          <w:i/>
          <w:sz w:val="20"/>
        </w:rPr>
        <w:t xml:space="preserve"> </w:t>
      </w:r>
      <w:r w:rsidRPr="00297765">
        <w:rPr>
          <w:sz w:val="20"/>
        </w:rPr>
        <w:t xml:space="preserve">разработке </w:t>
      </w:r>
      <w:r w:rsidRPr="00297765">
        <w:rPr>
          <w:spacing w:val="1"/>
          <w:sz w:val="20"/>
        </w:rPr>
        <w:t xml:space="preserve">программы духовно-нравственного развития, воспитания и социализации обучающихся; </w:t>
      </w:r>
      <w:r w:rsidR="002746F5">
        <w:rPr>
          <w:spacing w:val="1"/>
          <w:sz w:val="20"/>
        </w:rPr>
        <w:t xml:space="preserve">помощь в </w:t>
      </w:r>
      <w:r w:rsidR="002746F5" w:rsidRPr="00297765">
        <w:rPr>
          <w:sz w:val="20"/>
        </w:rPr>
        <w:t xml:space="preserve"> планировании, проектировании деятельности </w:t>
      </w:r>
      <w:r w:rsidR="002746F5" w:rsidRPr="005447CC">
        <w:rPr>
          <w:color w:val="000000" w:themeColor="text1"/>
          <w:sz w:val="20"/>
        </w:rPr>
        <w:t xml:space="preserve">по </w:t>
      </w:r>
      <w:r w:rsidR="003716DC" w:rsidRPr="005447CC">
        <w:rPr>
          <w:color w:val="000000" w:themeColor="text1"/>
          <w:sz w:val="20"/>
        </w:rPr>
        <w:t>предупреждению</w:t>
      </w:r>
      <w:r w:rsidRPr="005447CC">
        <w:rPr>
          <w:color w:val="000000" w:themeColor="text1"/>
          <w:sz w:val="20"/>
        </w:rPr>
        <w:t xml:space="preserve"> </w:t>
      </w:r>
      <w:r w:rsidR="003716DC" w:rsidRPr="005447CC">
        <w:rPr>
          <w:color w:val="000000" w:themeColor="text1"/>
          <w:sz w:val="20"/>
        </w:rPr>
        <w:t xml:space="preserve">общественно опасного поведения, проявления </w:t>
      </w:r>
      <w:r w:rsidR="003458B1" w:rsidRPr="005447CC">
        <w:rPr>
          <w:color w:val="000000" w:themeColor="text1"/>
          <w:sz w:val="20"/>
        </w:rPr>
        <w:t xml:space="preserve">приверженности идеологии </w:t>
      </w:r>
      <w:r w:rsidR="003716DC" w:rsidRPr="005447CC">
        <w:rPr>
          <w:color w:val="000000" w:themeColor="text1"/>
          <w:sz w:val="20"/>
        </w:rPr>
        <w:t>экстремизма</w:t>
      </w:r>
      <w:r w:rsidR="003716DC" w:rsidRPr="005447CC">
        <w:rPr>
          <w:sz w:val="20"/>
        </w:rPr>
        <w:t>,</w:t>
      </w:r>
      <w:r w:rsidR="003716DC">
        <w:rPr>
          <w:sz w:val="20"/>
        </w:rPr>
        <w:t xml:space="preserve"> </w:t>
      </w:r>
      <w:r w:rsidRPr="00297765">
        <w:rPr>
          <w:sz w:val="20"/>
        </w:rPr>
        <w:t xml:space="preserve">употребления </w:t>
      </w:r>
      <w:r w:rsidR="00C3036A">
        <w:rPr>
          <w:sz w:val="20"/>
        </w:rPr>
        <w:t>ПАВ</w:t>
      </w:r>
      <w:r w:rsidRPr="00297765">
        <w:rPr>
          <w:sz w:val="20"/>
        </w:rPr>
        <w:t>, экранной и игровой зависимости, потребления деструктивного контента и др. опасностей, связанных с использованием Интернет</w:t>
      </w:r>
      <w:r w:rsidR="00C3036A">
        <w:rPr>
          <w:sz w:val="20"/>
        </w:rPr>
        <w:t>а</w:t>
      </w:r>
      <w:r w:rsidR="002746F5">
        <w:rPr>
          <w:sz w:val="20"/>
        </w:rPr>
        <w:t>,</w:t>
      </w:r>
      <w:r w:rsidR="002746F5" w:rsidRPr="002746F5">
        <w:rPr>
          <w:sz w:val="20"/>
        </w:rPr>
        <w:t xml:space="preserve"> </w:t>
      </w:r>
      <w:r w:rsidR="002746F5" w:rsidRPr="001A236C">
        <w:rPr>
          <w:sz w:val="20"/>
        </w:rPr>
        <w:t xml:space="preserve">рискованного, </w:t>
      </w:r>
      <w:proofErr w:type="spellStart"/>
      <w:r w:rsidR="002746F5" w:rsidRPr="001A236C">
        <w:rPr>
          <w:sz w:val="20"/>
        </w:rPr>
        <w:t>самоповреждающего</w:t>
      </w:r>
      <w:proofErr w:type="spellEnd"/>
      <w:r w:rsidR="002746F5" w:rsidRPr="001A236C">
        <w:rPr>
          <w:sz w:val="20"/>
        </w:rPr>
        <w:t xml:space="preserve"> и суицидального поведения</w:t>
      </w:r>
      <w:r w:rsidR="002746F5">
        <w:rPr>
          <w:sz w:val="20"/>
        </w:rPr>
        <w:t xml:space="preserve"> обучающихся/воспитанников</w:t>
      </w:r>
      <w:r w:rsidRPr="00297765">
        <w:rPr>
          <w:sz w:val="20"/>
        </w:rPr>
        <w:t>.</w:t>
      </w:r>
    </w:p>
    <w:p w14:paraId="7A826BBB" w14:textId="77777777" w:rsidR="00106F59" w:rsidRDefault="00106F59" w:rsidP="00106F59">
      <w:pPr>
        <w:ind w:firstLine="709"/>
        <w:jc w:val="both"/>
        <w:rPr>
          <w:sz w:val="20"/>
        </w:rPr>
      </w:pPr>
      <w:r w:rsidRPr="00297765">
        <w:rPr>
          <w:sz w:val="20"/>
        </w:rPr>
        <w:t xml:space="preserve"> </w:t>
      </w:r>
    </w:p>
    <w:p w14:paraId="786BE715" w14:textId="77777777" w:rsidR="00106F59" w:rsidRDefault="00106F59" w:rsidP="00CC241E">
      <w:pPr>
        <w:ind w:firstLine="709"/>
        <w:jc w:val="center"/>
        <w:rPr>
          <w:b/>
          <w:sz w:val="20"/>
        </w:rPr>
      </w:pPr>
      <w:r>
        <w:rPr>
          <w:b/>
          <w:sz w:val="20"/>
        </w:rPr>
        <w:t>Психологическое сопровождение деятельности по сохранению и укреплению здоровья обучающихся/воспитанников</w:t>
      </w:r>
    </w:p>
    <w:p w14:paraId="5E8CFE19" w14:textId="77777777" w:rsidR="00106F59" w:rsidRDefault="00106F59" w:rsidP="00106F59">
      <w:pPr>
        <w:shd w:val="clear" w:color="auto" w:fill="FFFFFF"/>
        <w:ind w:firstLine="709"/>
        <w:jc w:val="both"/>
        <w:rPr>
          <w:sz w:val="20"/>
        </w:rPr>
      </w:pPr>
      <w:r>
        <w:rPr>
          <w:sz w:val="20"/>
        </w:rPr>
        <w:t>Это направление предполагает повышение психологической компетентности педагогов, администрации и родителей</w:t>
      </w:r>
      <w:r>
        <w:rPr>
          <w:b/>
          <w:sz w:val="20"/>
        </w:rPr>
        <w:t xml:space="preserve"> </w:t>
      </w:r>
      <w:r>
        <w:rPr>
          <w:sz w:val="20"/>
        </w:rPr>
        <w:t xml:space="preserve">(законных представителей) по вопросам сохранения и укрепления различных видов здоровья (физическое, психологическое, социальное, нравственное, духовное).  Участие в формировании у обучающихся жизненной позиции, ориентированной на здоровый образ жизни, навыков здорового образа жизни, приёмов и способов саморегуляции, способствующих поддержанию психологического здоровья, способствование развитию мотивации на осознанный здоровый образ жизни, </w:t>
      </w:r>
      <w:r w:rsidR="00E6443F">
        <w:rPr>
          <w:sz w:val="20"/>
        </w:rPr>
        <w:t xml:space="preserve">на </w:t>
      </w:r>
      <w:r>
        <w:rPr>
          <w:sz w:val="20"/>
        </w:rPr>
        <w:t xml:space="preserve">занятия физкультурой и спортом. </w:t>
      </w:r>
    </w:p>
    <w:p w14:paraId="61FCED75" w14:textId="77777777" w:rsidR="00106F59" w:rsidRDefault="00106F59" w:rsidP="00106F59">
      <w:pPr>
        <w:shd w:val="clear" w:color="auto" w:fill="FFFFFF"/>
        <w:ind w:firstLine="709"/>
        <w:jc w:val="both"/>
        <w:rPr>
          <w:sz w:val="20"/>
        </w:rPr>
      </w:pPr>
      <w:r>
        <w:rPr>
          <w:sz w:val="20"/>
        </w:rPr>
        <w:t>Реализация направления требует согласованной работы с разными участник</w:t>
      </w:r>
      <w:r w:rsidR="00A611D9">
        <w:rPr>
          <w:sz w:val="20"/>
        </w:rPr>
        <w:t>ами образовательного процесса:</w:t>
      </w:r>
    </w:p>
    <w:p w14:paraId="3F2E7C51" w14:textId="77777777" w:rsidR="00106F59" w:rsidRDefault="00106F59" w:rsidP="00106F59">
      <w:pPr>
        <w:shd w:val="clear" w:color="auto" w:fill="FFFFFF"/>
        <w:ind w:firstLine="709"/>
        <w:jc w:val="both"/>
        <w:rPr>
          <w:sz w:val="20"/>
        </w:rPr>
      </w:pPr>
      <w:r>
        <w:rPr>
          <w:i/>
          <w:sz w:val="20"/>
        </w:rPr>
        <w:t xml:space="preserve">С обучающимися </w:t>
      </w:r>
      <w:r>
        <w:rPr>
          <w:sz w:val="20"/>
        </w:rPr>
        <w:t>– повышение психологической грамотности в вопросах ответственности за собственное поведение, ориентированное на здоровый образ жизни; формирование установок и ценностных ориентаций на здоровый образ жизни; определение особенностей психологического здоровья. Консультирование по вопросам формирования здорового образа жизни. Освоение способов сохранения психологического здоровья (умение управлять эмоциями, способы конструктивной коммуникации, умение осуществлять выбор).</w:t>
      </w:r>
    </w:p>
    <w:p w14:paraId="75640EF5" w14:textId="77777777" w:rsidR="00106F59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t xml:space="preserve">С родителями – </w:t>
      </w:r>
      <w:r>
        <w:rPr>
          <w:sz w:val="20"/>
        </w:rPr>
        <w:t xml:space="preserve">повышение психологической компетентности родителей (законных представителей) по вопросам сохранения и укрепления здоровья учащихся, особенностям различных видов здоровья (физическое, психологическое, социальное, нравственное). </w:t>
      </w:r>
    </w:p>
    <w:p w14:paraId="1A9EBD8C" w14:textId="77777777" w:rsidR="00106F59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t>С педагогами</w:t>
      </w:r>
      <w:r>
        <w:rPr>
          <w:sz w:val="20"/>
        </w:rPr>
        <w:t xml:space="preserve"> – повышение психологической компетентности по вопросам формирования установок и ценностных ориентаций на здоровый образ жизни, развития навыков саморегуляции, сохранения и укрепления своего собственног</w:t>
      </w:r>
      <w:r w:rsidR="00B8250C">
        <w:rPr>
          <w:sz w:val="20"/>
        </w:rPr>
        <w:t xml:space="preserve">о здоровья и здоровья учащихся, по вопросам использования здоровьесберегающих технологий в процессе обучения. </w:t>
      </w:r>
      <w:r>
        <w:rPr>
          <w:sz w:val="20"/>
        </w:rPr>
        <w:t>Знакомство со способами укрепления психологического здоровья (</w:t>
      </w:r>
      <w:r>
        <w:rPr>
          <w:sz w:val="20"/>
          <w:shd w:val="clear" w:color="auto" w:fill="FFFFFF"/>
        </w:rPr>
        <w:t xml:space="preserve">способы быстрой концентрации внимания, лучшего запоминания материала, развития мышления, приемы разумного планирование своего дня, стрессоустойчивость во время подготовки к ЕГЭ, </w:t>
      </w:r>
      <w:r>
        <w:rPr>
          <w:sz w:val="20"/>
        </w:rPr>
        <w:t xml:space="preserve">позитивное мировосприятие, удовлетворение от любимых занятий, возможность находить для них время). </w:t>
      </w:r>
      <w:r w:rsidR="00C951BC">
        <w:rPr>
          <w:sz w:val="20"/>
        </w:rPr>
        <w:t xml:space="preserve">Профилактика профессионального выгорания. </w:t>
      </w:r>
      <w:r>
        <w:rPr>
          <w:sz w:val="20"/>
        </w:rPr>
        <w:t>Консультирование по вопросам формирования установок и навыков здорового образа жизни у обучающихся, выбора методов воздействия с учетом выявлен</w:t>
      </w:r>
      <w:r w:rsidR="009134AC">
        <w:rPr>
          <w:sz w:val="20"/>
        </w:rPr>
        <w:t xml:space="preserve">ных индивидуальных особенностей, использования здоровьесберегающих </w:t>
      </w:r>
      <w:r w:rsidR="00C951BC">
        <w:rPr>
          <w:sz w:val="20"/>
        </w:rPr>
        <w:t xml:space="preserve"> образовательных </w:t>
      </w:r>
      <w:r w:rsidR="009134AC">
        <w:rPr>
          <w:sz w:val="20"/>
        </w:rPr>
        <w:t>технологий.</w:t>
      </w:r>
      <w:r>
        <w:rPr>
          <w:sz w:val="20"/>
        </w:rPr>
        <w:t xml:space="preserve"> Консультирование по вопросам профилактики и преодоления п</w:t>
      </w:r>
      <w:r w:rsidR="00B8250C">
        <w:rPr>
          <w:sz w:val="20"/>
        </w:rPr>
        <w:t xml:space="preserve">рофессионального </w:t>
      </w:r>
      <w:r>
        <w:rPr>
          <w:sz w:val="20"/>
        </w:rPr>
        <w:t>выгорания, в том числе с использованием методов диагностики  уровня психологической напряженности, стрессоустойчивости</w:t>
      </w:r>
      <w:r>
        <w:rPr>
          <w:i/>
          <w:sz w:val="20"/>
        </w:rPr>
        <w:t>,</w:t>
      </w:r>
      <w:r>
        <w:rPr>
          <w:sz w:val="20"/>
        </w:rPr>
        <w:t xml:space="preserve"> уровня эмоционального выгорания. </w:t>
      </w:r>
    </w:p>
    <w:p w14:paraId="56DA771B" w14:textId="77777777" w:rsidR="00106F59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t>С администрацией</w:t>
      </w:r>
      <w:r>
        <w:rPr>
          <w:sz w:val="20"/>
        </w:rPr>
        <w:t xml:space="preserve"> – </w:t>
      </w:r>
      <w:r w:rsidR="00945072">
        <w:rPr>
          <w:sz w:val="20"/>
        </w:rPr>
        <w:t xml:space="preserve">участие в проектировании здоровьесберегающей образовательной среды; </w:t>
      </w:r>
      <w:r>
        <w:rPr>
          <w:sz w:val="20"/>
        </w:rPr>
        <w:t>помощь в планировании, разработке и реализации мероприятий по формированию ценностей и навыков здорового образа жизни,  системы мероприятий по укреплению психологического здоровья в условиях конкретного образовательного учреждения</w:t>
      </w:r>
      <w:r w:rsidR="00945072">
        <w:rPr>
          <w:sz w:val="20"/>
        </w:rPr>
        <w:t>;</w:t>
      </w:r>
      <w:r w:rsidR="00C951BC">
        <w:rPr>
          <w:sz w:val="20"/>
        </w:rPr>
        <w:t xml:space="preserve"> </w:t>
      </w:r>
      <w:r w:rsidR="00945072">
        <w:rPr>
          <w:sz w:val="20"/>
        </w:rPr>
        <w:t>и</w:t>
      </w:r>
      <w:r>
        <w:rPr>
          <w:sz w:val="20"/>
        </w:rPr>
        <w:t xml:space="preserve">нформирование о приоритетных направлениях в здоровьесберегающей </w:t>
      </w:r>
      <w:r w:rsidR="00E3308B">
        <w:rPr>
          <w:sz w:val="20"/>
        </w:rPr>
        <w:t xml:space="preserve"> </w:t>
      </w:r>
      <w:r>
        <w:rPr>
          <w:sz w:val="20"/>
        </w:rPr>
        <w:t xml:space="preserve">деятельности образовательного учреждения данного типа; современных технологиях формирования установок и навыков сохранения различных видов здоровья у юношества (активные методы обучения, </w:t>
      </w:r>
      <w:r w:rsidR="00945072">
        <w:rPr>
          <w:sz w:val="20"/>
        </w:rPr>
        <w:t>игровые технологии</w:t>
      </w:r>
      <w:r>
        <w:rPr>
          <w:sz w:val="20"/>
        </w:rPr>
        <w:t xml:space="preserve">, использование </w:t>
      </w:r>
      <w:r w:rsidR="00945072">
        <w:rPr>
          <w:sz w:val="20"/>
        </w:rPr>
        <w:t xml:space="preserve">взаимодействия и </w:t>
      </w:r>
      <w:r>
        <w:rPr>
          <w:sz w:val="20"/>
        </w:rPr>
        <w:t>общени</w:t>
      </w:r>
      <w:r w:rsidR="00945072">
        <w:rPr>
          <w:sz w:val="20"/>
        </w:rPr>
        <w:t>я</w:t>
      </w:r>
      <w:r>
        <w:rPr>
          <w:sz w:val="20"/>
        </w:rPr>
        <w:t xml:space="preserve"> со взрослыми как ведущей деятельности, в которой формируются и развиваются высшие психические функции и новообразования, в том числе </w:t>
      </w:r>
      <w:r w:rsidR="00945072">
        <w:rPr>
          <w:sz w:val="20"/>
        </w:rPr>
        <w:t>здоровьесберегающие компетенции)</w:t>
      </w:r>
      <w:r>
        <w:rPr>
          <w:sz w:val="20"/>
        </w:rPr>
        <w:t>. Помощь в экспертизе здоровьесберегающей направленности образовательной среды, проведении мониторинга психологического здоровья. Участие в разработке Программы</w:t>
      </w:r>
      <w:r>
        <w:rPr>
          <w:spacing w:val="2"/>
          <w:sz w:val="20"/>
        </w:rPr>
        <w:t xml:space="preserve"> формирования культуры здорового и безопасного </w:t>
      </w:r>
      <w:r>
        <w:rPr>
          <w:sz w:val="20"/>
        </w:rPr>
        <w:t>образа жизни.</w:t>
      </w:r>
    </w:p>
    <w:p w14:paraId="16181915" w14:textId="77777777" w:rsidR="00106F59" w:rsidRDefault="00106F59" w:rsidP="00106F59">
      <w:pPr>
        <w:ind w:firstLine="709"/>
        <w:jc w:val="both"/>
        <w:rPr>
          <w:sz w:val="20"/>
        </w:rPr>
      </w:pPr>
    </w:p>
    <w:p w14:paraId="3586FF0A" w14:textId="77777777" w:rsidR="00106F59" w:rsidRDefault="00106F59" w:rsidP="007F3564">
      <w:pPr>
        <w:ind w:firstLine="709"/>
        <w:jc w:val="center"/>
        <w:rPr>
          <w:b/>
          <w:sz w:val="20"/>
        </w:rPr>
      </w:pPr>
      <w:r>
        <w:rPr>
          <w:b/>
          <w:sz w:val="20"/>
        </w:rPr>
        <w:lastRenderedPageBreak/>
        <w:t>Психологическое сопровождение профессионального самоопределения, предпрофильной подготовки и профильного обучения</w:t>
      </w:r>
    </w:p>
    <w:p w14:paraId="16F2F641" w14:textId="77777777" w:rsidR="00106F59" w:rsidRDefault="00106F59" w:rsidP="00106F59">
      <w:pPr>
        <w:shd w:val="clear" w:color="auto" w:fill="FFFFFF"/>
        <w:ind w:firstLine="709"/>
        <w:jc w:val="both"/>
        <w:rPr>
          <w:sz w:val="20"/>
        </w:rPr>
      </w:pPr>
      <w:r>
        <w:rPr>
          <w:sz w:val="20"/>
        </w:rPr>
        <w:t xml:space="preserve">Деятельность в рамках данного направления нацелена на   создание внешних и внутренних условий для активизации и осуществления обоснованного профессионального самоопределения, выбора направления предпрофильной подготовки и профильного обучения, построения профессионально-образовательного проекта обучающимися с учётом их направленности, индивидуальных возможностей и социально-экономической ситуации на рынке труда. Содержание деятельности включает несколько взаимосвязанных  линий: ценностно-смысловая  - формирование ценностно-мотивационных оснований самоопределения;  информационная - формирование информационной основы самоопределения, включая умение самостоятельно осуществлять поиск и структурировать необходимую информацию;  целевая - формирование способности к целеполаганию, прогнозированию и проектированию своего будущего; личностная – помощь в самопознании, формировании и развитии качеств, необходимых для осуществления ответственного выбора и его реализации; </w:t>
      </w:r>
      <w:proofErr w:type="spellStart"/>
      <w:r>
        <w:rPr>
          <w:sz w:val="20"/>
        </w:rPr>
        <w:t>операциональная</w:t>
      </w:r>
      <w:proofErr w:type="spellEnd"/>
      <w:r>
        <w:rPr>
          <w:sz w:val="20"/>
        </w:rPr>
        <w:t xml:space="preserve"> – создание условий для накопления опыта выполнения различных видов деятельности, формирование способов осуществления профессионального самоопределения; эмоционально-волевая – поддержание положительного отношения к вопросам самоопределения, насыщение деятельности и принимаемых в этом направлении решений положительной энергией.</w:t>
      </w:r>
      <w:r w:rsidR="00E3308B">
        <w:rPr>
          <w:sz w:val="20"/>
        </w:rPr>
        <w:t xml:space="preserve"> </w:t>
      </w:r>
    </w:p>
    <w:p w14:paraId="01DDEA5E" w14:textId="77777777" w:rsidR="00106F59" w:rsidRDefault="00106F59" w:rsidP="00106F59">
      <w:pPr>
        <w:shd w:val="clear" w:color="auto" w:fill="FFFFFF"/>
        <w:ind w:firstLine="709"/>
        <w:jc w:val="both"/>
        <w:rPr>
          <w:sz w:val="20"/>
        </w:rPr>
      </w:pPr>
      <w:r>
        <w:rPr>
          <w:sz w:val="20"/>
        </w:rPr>
        <w:t>Реализация направления требует согласованной работы с разными участниками образовательного п</w:t>
      </w:r>
      <w:r w:rsidR="00A611D9">
        <w:rPr>
          <w:sz w:val="20"/>
        </w:rPr>
        <w:t>роцесса:</w:t>
      </w:r>
    </w:p>
    <w:p w14:paraId="3974C7F4" w14:textId="77777777" w:rsidR="00106F59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t xml:space="preserve">С обучающимися – </w:t>
      </w:r>
      <w:r>
        <w:rPr>
          <w:sz w:val="20"/>
        </w:rPr>
        <w:t xml:space="preserve"> сопровождение формирования ценностных оснований самоопределения, осознания значимости труда в жизни человека и общества,  понимания важности правильного выбора профессии и профессиональной самореализации; накопления информационной основы (о мире профессий, структуре экономике,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деятельности); 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труда, работой служб занятости населения и др.; формирование личностных качеств и умений, необходимых для осуществления осознанного и обоснованного профессионального самоопределения, поиска своего места в обществе,  самопознания и развития собственных интересов и возможностей, формирования «образа Я»; осуществления  социальных и профессиональных проб в рамках  основного и дополнительного образования; проработки жизненных и профессиональных перспектив, выбора элективных курсов в рамках предпрофильной подготовки, выбора профиля обучения; построения профессионально-образовательного проекта  и определения  путей его реализации. </w:t>
      </w:r>
    </w:p>
    <w:p w14:paraId="5027B123" w14:textId="77777777" w:rsidR="00106F59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t xml:space="preserve">С родителями - </w:t>
      </w:r>
      <w:r>
        <w:rPr>
          <w:sz w:val="20"/>
        </w:rPr>
        <w:t xml:space="preserve">повышение психологической компетентности родителей по вопросам профессионального самоопределения, построения жизненных и профессиональных перспектив. Консультирование по вопросам выбора элективных курсов в рамках предпрофильной подготовки, профиля обучения, построения индивидуального образовательного маршрута с учетом интересов и возможностей ребенка, избираемого им вида деятельности и вырабатываемых жизненных и профессиональных перспектив в контексте актуальной социально-экономической ситуации, по сопровождению профессионального самоопределения ребенка, выявлению и преодолению возникающих трудностей. </w:t>
      </w:r>
    </w:p>
    <w:p w14:paraId="1DC35FDD" w14:textId="77777777" w:rsidR="00106F59" w:rsidRDefault="00106F59" w:rsidP="00106F59">
      <w:pPr>
        <w:shd w:val="clear" w:color="auto" w:fill="FFFFFF"/>
        <w:ind w:firstLine="709"/>
        <w:jc w:val="both"/>
        <w:rPr>
          <w:rStyle w:val="apple-style-span"/>
          <w:color w:val="000000"/>
          <w:shd w:val="clear" w:color="auto" w:fill="F7F7F7"/>
        </w:rPr>
      </w:pPr>
      <w:r>
        <w:rPr>
          <w:i/>
          <w:sz w:val="20"/>
        </w:rPr>
        <w:t xml:space="preserve">С педагогами - </w:t>
      </w:r>
      <w:r>
        <w:rPr>
          <w:sz w:val="20"/>
        </w:rPr>
        <w:t>помощь в формировании</w:t>
      </w:r>
      <w:r>
        <w:rPr>
          <w:color w:val="FF0000"/>
          <w:sz w:val="20"/>
        </w:rPr>
        <w:t xml:space="preserve"> </w:t>
      </w:r>
      <w:r>
        <w:rPr>
          <w:sz w:val="20"/>
        </w:rPr>
        <w:t>субъектной позиции обучающихся в процессе образовательно-профессионального выбора: осознание обучающимися значимости труда в жизни человека и общества, формирование ценностн</w:t>
      </w:r>
      <w:r w:rsidR="005B60A5">
        <w:rPr>
          <w:sz w:val="20"/>
        </w:rPr>
        <w:t xml:space="preserve">ых оснований самоопределения; </w:t>
      </w:r>
      <w:r>
        <w:rPr>
          <w:sz w:val="20"/>
        </w:rPr>
        <w:t xml:space="preserve">накопление соответствующей информационной основы; овладение способами и приемами поиска информации, связанной с профессиональным образованием и профессиональной деятельностью; формирование личностных качеств и умений, необходимых для осуществления осознанного и обоснованного профессионального самоопределения. Консультирование по выработке форм и методов работы с учетом особенностей обучающихся и требований меняющейся социально-экономической ситуации, сопровождение формирования ценностных оснований самоопределения.  </w:t>
      </w:r>
    </w:p>
    <w:p w14:paraId="6B415416" w14:textId="77777777" w:rsidR="00106F59" w:rsidRDefault="00106F59" w:rsidP="00106F59">
      <w:pPr>
        <w:ind w:firstLine="709"/>
        <w:jc w:val="both"/>
      </w:pPr>
      <w:r>
        <w:rPr>
          <w:i/>
          <w:sz w:val="20"/>
        </w:rPr>
        <w:t>С администрацией</w:t>
      </w:r>
      <w:r>
        <w:rPr>
          <w:sz w:val="20"/>
        </w:rPr>
        <w:t xml:space="preserve"> – помощь в планировании профориентационной работы, выработке направлений предпрофильной подготовки и профильного обучения с учетом особенностей обучающихся и требований меняющейся социально-экономической ситуации; в проведении мониторинга социально-профессиональной направленности, образовательно-профессиональных планов обучающихся.</w:t>
      </w:r>
    </w:p>
    <w:p w14:paraId="4443AFAD" w14:textId="77777777" w:rsidR="00106F59" w:rsidRDefault="00106F59" w:rsidP="00106F59">
      <w:pPr>
        <w:rPr>
          <w:sz w:val="20"/>
        </w:rPr>
      </w:pPr>
    </w:p>
    <w:p w14:paraId="73B75809" w14:textId="77777777" w:rsidR="00106F59" w:rsidRDefault="00106F59" w:rsidP="00106F59">
      <w:pPr>
        <w:ind w:firstLine="540"/>
        <w:jc w:val="center"/>
        <w:rPr>
          <w:b/>
          <w:i/>
          <w:spacing w:val="-8"/>
          <w:w w:val="102"/>
          <w:sz w:val="20"/>
        </w:rPr>
      </w:pPr>
      <w:r>
        <w:rPr>
          <w:b/>
          <w:i/>
          <w:spacing w:val="-8"/>
          <w:w w:val="102"/>
          <w:sz w:val="20"/>
        </w:rPr>
        <w:t>Краткая характеристика видов работ</w:t>
      </w:r>
    </w:p>
    <w:p w14:paraId="5BB94974" w14:textId="77777777" w:rsidR="00106F59" w:rsidRDefault="00106F59" w:rsidP="00106F59">
      <w:pPr>
        <w:ind w:firstLine="540"/>
        <w:jc w:val="center"/>
        <w:rPr>
          <w:b/>
          <w:i/>
          <w:spacing w:val="-8"/>
          <w:w w:val="102"/>
          <w:sz w:val="20"/>
        </w:rPr>
      </w:pPr>
    </w:p>
    <w:p w14:paraId="6E43CE77" w14:textId="77777777" w:rsidR="00106F59" w:rsidRDefault="00106F59" w:rsidP="00106F59">
      <w:pPr>
        <w:shd w:val="clear" w:color="auto" w:fill="FFFFFF"/>
        <w:ind w:firstLine="709"/>
        <w:jc w:val="both"/>
        <w:rPr>
          <w:sz w:val="20"/>
        </w:rPr>
      </w:pPr>
      <w:r>
        <w:rPr>
          <w:i/>
          <w:sz w:val="20"/>
        </w:rPr>
        <w:t>Психологическое просвещение</w:t>
      </w:r>
      <w:r>
        <w:rPr>
          <w:sz w:val="20"/>
        </w:rPr>
        <w:t xml:space="preserve"> – деятельность, направленная на формирование у обучающихся и их родителей, педагогических работников и руководителей образовательных учреждений психологической компетентности, а также потребности в психологических знаниях, желания использовать их в интересах эффективного решения профессиональных задач и собственного развития.</w:t>
      </w:r>
    </w:p>
    <w:p w14:paraId="3A549794" w14:textId="77777777" w:rsidR="00106F59" w:rsidRDefault="00106F59" w:rsidP="00106F59">
      <w:pPr>
        <w:shd w:val="clear" w:color="auto" w:fill="FFFFFF"/>
        <w:ind w:firstLine="709"/>
        <w:jc w:val="both"/>
        <w:rPr>
          <w:sz w:val="20"/>
        </w:rPr>
      </w:pPr>
    </w:p>
    <w:p w14:paraId="5A47D56A" w14:textId="77777777" w:rsidR="00106F59" w:rsidRDefault="00106F59" w:rsidP="00106F59">
      <w:pPr>
        <w:tabs>
          <w:tab w:val="num" w:pos="2700"/>
        </w:tabs>
        <w:ind w:firstLine="709"/>
        <w:jc w:val="both"/>
        <w:rPr>
          <w:sz w:val="20"/>
        </w:rPr>
      </w:pPr>
      <w:r>
        <w:rPr>
          <w:i/>
          <w:sz w:val="20"/>
        </w:rPr>
        <w:t>Психологическая профилактика</w:t>
      </w:r>
      <w:r>
        <w:rPr>
          <w:sz w:val="20"/>
        </w:rPr>
        <w:t xml:space="preserve"> – мероприятия, направленные на сохранение и укрепление психологического здоровья обучающихся, выявление и предупреждение явлений дезадаптации </w:t>
      </w:r>
      <w:r>
        <w:rPr>
          <w:sz w:val="20"/>
        </w:rPr>
        <w:lastRenderedPageBreak/>
        <w:t>обучающихся в образовательных учреждениях, девиантного поведения; разработка и реализация профилактических программ и конкретных рекомендаций в отношении обучающихся и других участников образовательного процесса (родителей, педагогов) по оказанию им психологической помощи.</w:t>
      </w:r>
    </w:p>
    <w:p w14:paraId="10D33CBF" w14:textId="77777777" w:rsidR="00106F59" w:rsidRDefault="00106F59" w:rsidP="00106F59">
      <w:pPr>
        <w:tabs>
          <w:tab w:val="num" w:pos="2700"/>
        </w:tabs>
        <w:ind w:firstLine="709"/>
        <w:jc w:val="both"/>
        <w:rPr>
          <w:sz w:val="20"/>
        </w:rPr>
      </w:pPr>
    </w:p>
    <w:p w14:paraId="12CE1AD2" w14:textId="77777777" w:rsidR="00106F59" w:rsidRDefault="00106F59" w:rsidP="00106F59">
      <w:pPr>
        <w:tabs>
          <w:tab w:val="num" w:pos="2700"/>
        </w:tabs>
        <w:ind w:firstLine="709"/>
        <w:jc w:val="both"/>
        <w:rPr>
          <w:sz w:val="20"/>
        </w:rPr>
      </w:pPr>
      <w:r>
        <w:rPr>
          <w:i/>
          <w:sz w:val="20"/>
        </w:rPr>
        <w:t>Психологическая диагностика</w:t>
      </w:r>
      <w:r>
        <w:rPr>
          <w:sz w:val="20"/>
        </w:rPr>
        <w:t xml:space="preserve"> – психолого-педагогическое изучение обучающихся на протяжении всего периода обучения, определение индивидуальных особенностей и склонностей личности, её потенциальных возможностей в процессе обучения и воспитания, профессионального самоопределения, а также выявление причин и механизмов нарушений в обучении, развитии, социальной адаптации детей и подростков. Психологическая диагностика может проводиться специалистами как индивидуально, так и с группами обучающихся.</w:t>
      </w:r>
    </w:p>
    <w:p w14:paraId="07E79CF2" w14:textId="77777777" w:rsidR="00106F59" w:rsidRDefault="00106F59" w:rsidP="00106F59">
      <w:pPr>
        <w:tabs>
          <w:tab w:val="num" w:pos="2700"/>
        </w:tabs>
        <w:ind w:firstLine="709"/>
        <w:jc w:val="both"/>
        <w:rPr>
          <w:sz w:val="20"/>
        </w:rPr>
      </w:pPr>
    </w:p>
    <w:p w14:paraId="5B7C9B4C" w14:textId="77777777" w:rsidR="00106F59" w:rsidRDefault="00106F59" w:rsidP="00106F59">
      <w:pPr>
        <w:tabs>
          <w:tab w:val="num" w:pos="2700"/>
        </w:tabs>
        <w:ind w:firstLine="709"/>
        <w:jc w:val="both"/>
        <w:rPr>
          <w:sz w:val="20"/>
        </w:rPr>
      </w:pPr>
      <w:r>
        <w:rPr>
          <w:i/>
          <w:sz w:val="20"/>
        </w:rPr>
        <w:t>Психологическая коррекция и развитие</w:t>
      </w:r>
      <w:r>
        <w:rPr>
          <w:sz w:val="20"/>
        </w:rPr>
        <w:t xml:space="preserve"> – активное профессиональное психологическое воздействие, направленное на развитие обучающихся, устранение или компенсацию выявленных отклонений в психическом и личностном развитии обучающихся с затруднениями в освоении образовательной программы и нарушениями в поведении. Целью психологической коррекции и развития является создание условий для развития личности, достижение адаптации к образовательной среде, гармонизация личности и межличностных отношений.</w:t>
      </w:r>
    </w:p>
    <w:p w14:paraId="565E92F7" w14:textId="77777777" w:rsidR="00106F59" w:rsidRDefault="00106F59" w:rsidP="00106F59">
      <w:pPr>
        <w:tabs>
          <w:tab w:val="num" w:pos="2700"/>
        </w:tabs>
        <w:ind w:firstLine="709"/>
        <w:jc w:val="both"/>
        <w:rPr>
          <w:sz w:val="20"/>
          <w:highlight w:val="yellow"/>
        </w:rPr>
      </w:pPr>
    </w:p>
    <w:p w14:paraId="0538FE34" w14:textId="77777777" w:rsidR="00106F59" w:rsidRDefault="00106F59" w:rsidP="00106F59">
      <w:pPr>
        <w:tabs>
          <w:tab w:val="num" w:pos="2700"/>
        </w:tabs>
        <w:ind w:firstLine="709"/>
        <w:jc w:val="both"/>
        <w:rPr>
          <w:sz w:val="20"/>
        </w:rPr>
      </w:pPr>
      <w:r>
        <w:rPr>
          <w:i/>
          <w:sz w:val="20"/>
        </w:rPr>
        <w:t>Психологическое консультирование</w:t>
      </w:r>
      <w:r>
        <w:rPr>
          <w:sz w:val="20"/>
        </w:rPr>
        <w:t xml:space="preserve"> – оказание помощи обучающимся в самопознании, в формировании адекватной самооценки и адаптации к реальным жизненным условиям, в формировании ценностно-мотивационной сферы, преодолении кризисных ситуаций и достижении эмоциональной устойчивости, способствующих непрерывному личностному росту и саморазвитию и др. Консультирование педагогов и родителей предполагает оказание помощи в выстраивании конструктивных взаимоотношений с детьми, решении вопросов адаптации, профилактики профессионального выгорания и др. Психологическое консультирование помогает консультируемому лучше понять свои мысли, чувства, мотивы, поведение, чтобы прийти к более ясному пониманию себя, раскрытию сильных сторон (ресурсов) и использованию их для решения возникающих трудностей и проблем, совершенствования целенаправленных действий, эффективного распоряжения собственной жизнью.</w:t>
      </w:r>
    </w:p>
    <w:p w14:paraId="767CB6A7" w14:textId="77777777" w:rsidR="00106F59" w:rsidRDefault="00106F59" w:rsidP="00106F59">
      <w:pPr>
        <w:tabs>
          <w:tab w:val="num" w:pos="2700"/>
        </w:tabs>
        <w:ind w:firstLine="709"/>
        <w:jc w:val="both"/>
        <w:rPr>
          <w:sz w:val="20"/>
        </w:rPr>
      </w:pPr>
    </w:p>
    <w:p w14:paraId="2978137D" w14:textId="77777777" w:rsidR="00106F59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t>Социально-психологическое проектирование</w:t>
      </w:r>
      <w:r>
        <w:rPr>
          <w:color w:val="0000FF"/>
          <w:sz w:val="20"/>
        </w:rPr>
        <w:t xml:space="preserve"> </w:t>
      </w:r>
      <w:r>
        <w:rPr>
          <w:sz w:val="20"/>
        </w:rPr>
        <w:t>–</w:t>
      </w:r>
      <w:r>
        <w:rPr>
          <w:color w:val="0000FF"/>
          <w:sz w:val="20"/>
        </w:rPr>
        <w:t xml:space="preserve"> </w:t>
      </w:r>
      <w:r>
        <w:rPr>
          <w:sz w:val="20"/>
        </w:rPr>
        <w:t>разработка системы социально-педагогических и психологических мероприятий для решения задач обучения, воспитания и развития обучающихся с учётом их возрастных и индивидуальных особенностей, восприимчивости к различного рода педагогическим технологиям, возможности усваивать предлагаемые объёмы информации, обеспечения психологического благополучия и т.д. Психологическая составляющая в образовательном проектировании призвана сохранять и укреплять психическое и социальное здоровье и эмоциональное благополучие всех участников проектных изменений, содействовать созданию благоприятных условий для обучения, воспитания и развития обучающихся, воспитанников с учётом их возрастных и индивидуальных особенностей, восприимчивости к различного рода педагогическим технологиям.</w:t>
      </w:r>
    </w:p>
    <w:p w14:paraId="7E906EC2" w14:textId="77777777" w:rsidR="00106F59" w:rsidRDefault="00106F59" w:rsidP="00106F59">
      <w:pPr>
        <w:ind w:firstLine="709"/>
        <w:jc w:val="both"/>
        <w:rPr>
          <w:sz w:val="20"/>
        </w:rPr>
      </w:pPr>
    </w:p>
    <w:p w14:paraId="05F60C34" w14:textId="77777777" w:rsidR="00106F59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t>Социально-психологическая экспертиза</w:t>
      </w:r>
      <w:r>
        <w:rPr>
          <w:sz w:val="20"/>
        </w:rPr>
        <w:t xml:space="preserve"> – оценка соответствия образовательной среды (образовательных программ, учебных пособий, образовательных маршрутов и т.п.) поставленным образовательным, развивающим и воспитательным задачам, а также возрастным и индивидуальным особенностям обучающихся. Целью психологической экспертизы является обеспечение безопасной, развивающей, психологически комфортной среды, в которой растёт, обучается и воспитывается ребёнок; гуманизация средств и способов воспитательного воздействия на развивающуюся личность; защита «пространства детства» от деструктивного воспитательного и психологического влияния. Психологическая экспертиза является важной основой для принятия решения об изменении условий образовательной среды, о совершенствовании образовательного процесса.</w:t>
      </w:r>
    </w:p>
    <w:p w14:paraId="4B3EE6F4" w14:textId="77777777" w:rsidR="00106F59" w:rsidRDefault="00106F59" w:rsidP="00106F59">
      <w:pPr>
        <w:ind w:firstLine="709"/>
        <w:jc w:val="both"/>
        <w:rPr>
          <w:i/>
          <w:sz w:val="20"/>
        </w:rPr>
      </w:pPr>
    </w:p>
    <w:p w14:paraId="472F0418" w14:textId="77777777" w:rsidR="00106F59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t>Социально-психологический мониторинг</w:t>
      </w:r>
      <w:r>
        <w:rPr>
          <w:b/>
          <w:sz w:val="20"/>
        </w:rPr>
        <w:t xml:space="preserve"> </w:t>
      </w:r>
      <w:r>
        <w:rPr>
          <w:sz w:val="20"/>
        </w:rPr>
        <w:t>–</w:t>
      </w:r>
      <w:r>
        <w:rPr>
          <w:b/>
          <w:sz w:val="20"/>
        </w:rPr>
        <w:t xml:space="preserve"> </w:t>
      </w:r>
      <w:r>
        <w:rPr>
          <w:sz w:val="20"/>
        </w:rPr>
        <w:t>система информационно-аналитического  сопровождения процессов, в т.ч. инновационных, в образовании, позволяющая администрации, педагогическому коллективу образовательного учреждения, органам управления образованием осуществить анализ воздействия психолого-педагогических и педагогических технологий на качество обучения и личностные изменения обучающихся; принимать управленческие решения и распределять кадровые, финансовые и иные ресурсы, основываясь на объективных данных.</w:t>
      </w:r>
    </w:p>
    <w:p w14:paraId="71BCE44F" w14:textId="77777777" w:rsidR="00106F59" w:rsidRDefault="00106F59" w:rsidP="00106F59">
      <w:pPr>
        <w:ind w:firstLine="709"/>
        <w:jc w:val="both"/>
        <w:rPr>
          <w:sz w:val="20"/>
        </w:rPr>
      </w:pPr>
    </w:p>
    <w:p w14:paraId="768F917F" w14:textId="77777777" w:rsidR="00106F59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t xml:space="preserve">Проектирование и планирование педагогом-психологом собственной деятельности </w:t>
      </w:r>
      <w:r>
        <w:rPr>
          <w:sz w:val="20"/>
        </w:rPr>
        <w:t>– определение педагогом-психологом целей, задач, результатов собственной деятельности, а также путей, способов и необходимых ресурсов для их достижения.</w:t>
      </w:r>
    </w:p>
    <w:p w14:paraId="7CCDBD6E" w14:textId="77777777" w:rsidR="00106F59" w:rsidRDefault="00106F59" w:rsidP="00106F59">
      <w:pPr>
        <w:ind w:firstLine="709"/>
        <w:jc w:val="both"/>
        <w:rPr>
          <w:sz w:val="20"/>
        </w:rPr>
      </w:pPr>
    </w:p>
    <w:p w14:paraId="7BE90E62" w14:textId="77777777" w:rsidR="00106F59" w:rsidRDefault="00106F59" w:rsidP="00106F59">
      <w:pPr>
        <w:tabs>
          <w:tab w:val="num" w:pos="2700"/>
        </w:tabs>
        <w:ind w:firstLine="709"/>
        <w:jc w:val="both"/>
        <w:rPr>
          <w:sz w:val="20"/>
        </w:rPr>
      </w:pPr>
      <w:r>
        <w:rPr>
          <w:i/>
          <w:sz w:val="20"/>
        </w:rPr>
        <w:t xml:space="preserve">Работа по повышению квалификации </w:t>
      </w:r>
      <w:r>
        <w:rPr>
          <w:sz w:val="20"/>
        </w:rPr>
        <w:t>– деятельность, направленная на повышение компетентности педагога-психолога в области решения приоритетных задач.</w:t>
      </w:r>
    </w:p>
    <w:p w14:paraId="36D9B552" w14:textId="77777777" w:rsidR="00106F59" w:rsidRDefault="00106F59" w:rsidP="00106F59">
      <w:pPr>
        <w:tabs>
          <w:tab w:val="num" w:pos="2700"/>
        </w:tabs>
        <w:ind w:firstLine="709"/>
        <w:jc w:val="both"/>
        <w:rPr>
          <w:i/>
          <w:sz w:val="20"/>
        </w:rPr>
      </w:pPr>
    </w:p>
    <w:p w14:paraId="590DDE08" w14:textId="77777777" w:rsidR="00106F59" w:rsidRDefault="00106F59" w:rsidP="00106F59">
      <w:pPr>
        <w:ind w:firstLine="709"/>
        <w:jc w:val="both"/>
        <w:rPr>
          <w:sz w:val="20"/>
        </w:rPr>
      </w:pPr>
      <w:r>
        <w:rPr>
          <w:i/>
          <w:sz w:val="20"/>
        </w:rPr>
        <w:lastRenderedPageBreak/>
        <w:t>Информационно-методическая работа</w:t>
      </w:r>
      <w:r>
        <w:rPr>
          <w:sz w:val="20"/>
        </w:rPr>
        <w:t xml:space="preserve"> – деятельность, направленная на повышение уровня информационно-методического обеспечения педагога-психолога в целях компетентного и эффективного решения поставленных задач, включая подбор, систематизацию, разработку методических средств, совершенствование форм и методов работы, отработку новых технологий.</w:t>
      </w:r>
    </w:p>
    <w:p w14:paraId="040BD18B" w14:textId="77777777" w:rsidR="00E427F9" w:rsidRDefault="00E427F9"/>
    <w:sectPr w:rsidR="00E4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17BF" w14:textId="77777777" w:rsidR="00C94F9D" w:rsidRDefault="00C94F9D" w:rsidP="00CE235D">
      <w:r>
        <w:separator/>
      </w:r>
    </w:p>
  </w:endnote>
  <w:endnote w:type="continuationSeparator" w:id="0">
    <w:p w14:paraId="3BBC286D" w14:textId="77777777" w:rsidR="00C94F9D" w:rsidRDefault="00C94F9D" w:rsidP="00CE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73A3" w14:textId="77777777" w:rsidR="00C94F9D" w:rsidRDefault="00C94F9D" w:rsidP="00CE235D">
      <w:r>
        <w:separator/>
      </w:r>
    </w:p>
  </w:footnote>
  <w:footnote w:type="continuationSeparator" w:id="0">
    <w:p w14:paraId="48B0AEFC" w14:textId="77777777" w:rsidR="00C94F9D" w:rsidRDefault="00C94F9D" w:rsidP="00CE235D">
      <w:r>
        <w:continuationSeparator/>
      </w:r>
    </w:p>
  </w:footnote>
  <w:footnote w:id="1">
    <w:p w14:paraId="32CA335B" w14:textId="77777777" w:rsidR="00290D91" w:rsidRDefault="00290D91">
      <w:pPr>
        <w:pStyle w:val="af1"/>
      </w:pPr>
      <w:r>
        <w:rPr>
          <w:rStyle w:val="af3"/>
        </w:rPr>
        <w:footnoteRef/>
      </w:r>
      <w:r>
        <w:t xml:space="preserve"> </w:t>
      </w:r>
      <w:r w:rsidRPr="009177D1">
        <w:rPr>
          <w:color w:val="000000" w:themeColor="text1"/>
          <w:shd w:val="clear" w:color="auto" w:fill="FFFFFF"/>
        </w:rPr>
        <w:t>статье 1 Федерального Закона № 114-ФЗ «О противодействии экстремистской деятельности»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A7A"/>
    <w:multiLevelType w:val="hybridMultilevel"/>
    <w:tmpl w:val="2B083E20"/>
    <w:lvl w:ilvl="0" w:tplc="5D24894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22CE7"/>
    <w:multiLevelType w:val="multilevel"/>
    <w:tmpl w:val="CC7E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55761"/>
    <w:multiLevelType w:val="hybridMultilevel"/>
    <w:tmpl w:val="CEE25664"/>
    <w:lvl w:ilvl="0" w:tplc="13CCE29C">
      <w:start w:val="1"/>
      <w:numFmt w:val="bullet"/>
      <w:lvlText w:val="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60252"/>
    <w:multiLevelType w:val="hybridMultilevel"/>
    <w:tmpl w:val="ACA850C8"/>
    <w:lvl w:ilvl="0" w:tplc="90660E2A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590473"/>
    <w:multiLevelType w:val="hybridMultilevel"/>
    <w:tmpl w:val="A0B01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7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9910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26879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67131">
    <w:abstractNumId w:val="2"/>
  </w:num>
  <w:num w:numId="5" w16cid:durableId="891382634">
    <w:abstractNumId w:val="0"/>
  </w:num>
  <w:num w:numId="6" w16cid:durableId="2108504666">
    <w:abstractNumId w:val="4"/>
  </w:num>
  <w:num w:numId="7" w16cid:durableId="199166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598"/>
    <w:rsid w:val="00010DED"/>
    <w:rsid w:val="00011F9D"/>
    <w:rsid w:val="00067D1E"/>
    <w:rsid w:val="00087500"/>
    <w:rsid w:val="00106F59"/>
    <w:rsid w:val="00125592"/>
    <w:rsid w:val="00170D30"/>
    <w:rsid w:val="00180FFD"/>
    <w:rsid w:val="001A41B9"/>
    <w:rsid w:val="001B148C"/>
    <w:rsid w:val="001B2417"/>
    <w:rsid w:val="0020594F"/>
    <w:rsid w:val="00225E36"/>
    <w:rsid w:val="002431D6"/>
    <w:rsid w:val="002746F5"/>
    <w:rsid w:val="0028226A"/>
    <w:rsid w:val="00290D91"/>
    <w:rsid w:val="002F32C5"/>
    <w:rsid w:val="00311317"/>
    <w:rsid w:val="00326D45"/>
    <w:rsid w:val="00330C1A"/>
    <w:rsid w:val="003458B1"/>
    <w:rsid w:val="003502F7"/>
    <w:rsid w:val="0035073D"/>
    <w:rsid w:val="003716DC"/>
    <w:rsid w:val="00444BA6"/>
    <w:rsid w:val="004840D6"/>
    <w:rsid w:val="004B4C87"/>
    <w:rsid w:val="0053274F"/>
    <w:rsid w:val="00534F84"/>
    <w:rsid w:val="005447CC"/>
    <w:rsid w:val="00560B14"/>
    <w:rsid w:val="005B60A5"/>
    <w:rsid w:val="005D7598"/>
    <w:rsid w:val="005E751D"/>
    <w:rsid w:val="00690B90"/>
    <w:rsid w:val="006A32BF"/>
    <w:rsid w:val="00740D50"/>
    <w:rsid w:val="00773D48"/>
    <w:rsid w:val="007956A3"/>
    <w:rsid w:val="0079607D"/>
    <w:rsid w:val="007B74BB"/>
    <w:rsid w:val="007B7FDF"/>
    <w:rsid w:val="007F3564"/>
    <w:rsid w:val="008030B3"/>
    <w:rsid w:val="0082585D"/>
    <w:rsid w:val="00852B12"/>
    <w:rsid w:val="00884F94"/>
    <w:rsid w:val="008B54C4"/>
    <w:rsid w:val="008C57A8"/>
    <w:rsid w:val="008F704C"/>
    <w:rsid w:val="009134AC"/>
    <w:rsid w:val="009177D1"/>
    <w:rsid w:val="00921383"/>
    <w:rsid w:val="00945072"/>
    <w:rsid w:val="00980760"/>
    <w:rsid w:val="00A339BC"/>
    <w:rsid w:val="00A43EA5"/>
    <w:rsid w:val="00A47808"/>
    <w:rsid w:val="00A611D9"/>
    <w:rsid w:val="00A80595"/>
    <w:rsid w:val="00A8061F"/>
    <w:rsid w:val="00A80A91"/>
    <w:rsid w:val="00B62945"/>
    <w:rsid w:val="00B8250C"/>
    <w:rsid w:val="00BA1F30"/>
    <w:rsid w:val="00C17D9E"/>
    <w:rsid w:val="00C223F2"/>
    <w:rsid w:val="00C25EE5"/>
    <w:rsid w:val="00C3036A"/>
    <w:rsid w:val="00C45E2F"/>
    <w:rsid w:val="00C77E01"/>
    <w:rsid w:val="00C94F9D"/>
    <w:rsid w:val="00C951BC"/>
    <w:rsid w:val="00CC241E"/>
    <w:rsid w:val="00CD16B1"/>
    <w:rsid w:val="00CE235D"/>
    <w:rsid w:val="00D04479"/>
    <w:rsid w:val="00D06DD9"/>
    <w:rsid w:val="00D62DA3"/>
    <w:rsid w:val="00DF3931"/>
    <w:rsid w:val="00E256FF"/>
    <w:rsid w:val="00E3308B"/>
    <w:rsid w:val="00E427F9"/>
    <w:rsid w:val="00E46F8C"/>
    <w:rsid w:val="00E6443F"/>
    <w:rsid w:val="00EA569B"/>
    <w:rsid w:val="00EB0B13"/>
    <w:rsid w:val="00EE426F"/>
    <w:rsid w:val="00EE6750"/>
    <w:rsid w:val="00EF7E95"/>
    <w:rsid w:val="00F109F5"/>
    <w:rsid w:val="00F43539"/>
    <w:rsid w:val="00F440DC"/>
    <w:rsid w:val="00F46076"/>
    <w:rsid w:val="00F509FE"/>
    <w:rsid w:val="00F660C8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CD6F"/>
  <w15:docId w15:val="{114C26B8-4ABC-43B4-9AA9-BC6B07F5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6F59"/>
    <w:pPr>
      <w:keepNext/>
      <w:spacing w:before="880" w:line="278" w:lineRule="auto"/>
      <w:ind w:left="1360" w:right="175"/>
      <w:jc w:val="right"/>
      <w:outlineLvl w:val="0"/>
    </w:pPr>
    <w:rPr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F59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Title"/>
    <w:basedOn w:val="a"/>
    <w:link w:val="a4"/>
    <w:qFormat/>
    <w:rsid w:val="00106F59"/>
    <w:pPr>
      <w:jc w:val="center"/>
    </w:pPr>
    <w:rPr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rsid w:val="00106F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lock Text"/>
    <w:basedOn w:val="a"/>
    <w:semiHidden/>
    <w:unhideWhenUsed/>
    <w:rsid w:val="00106F59"/>
    <w:pPr>
      <w:spacing w:before="880" w:line="278" w:lineRule="auto"/>
      <w:ind w:left="1360" w:right="1200"/>
      <w:jc w:val="center"/>
    </w:pPr>
    <w:rPr>
      <w:b/>
      <w:sz w:val="20"/>
      <w:szCs w:val="24"/>
    </w:rPr>
  </w:style>
  <w:style w:type="paragraph" w:styleId="a6">
    <w:name w:val="No Spacing"/>
    <w:uiPriority w:val="1"/>
    <w:qFormat/>
    <w:rsid w:val="00106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106F59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06F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List Paragraph"/>
    <w:basedOn w:val="a"/>
    <w:uiPriority w:val="34"/>
    <w:qFormat/>
    <w:rsid w:val="0035073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60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0A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CE23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23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E23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23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E490426FA1F417B964E942E3A6CE9DE">
    <w:name w:val="CE490426FA1F417B964E942E3A6CE9DE"/>
    <w:rsid w:val="00CE235D"/>
    <w:rPr>
      <w:rFonts w:eastAsiaTheme="minorEastAsia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290D91"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90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290D9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290D91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90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290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B039-18C3-44FC-97EA-F8D74FB7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7</Pages>
  <Words>4484</Words>
  <Characters>25562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2025-03-31T06:52:00Z</cp:lastPrinted>
  <dcterms:created xsi:type="dcterms:W3CDTF">2022-04-26T12:02:00Z</dcterms:created>
  <dcterms:modified xsi:type="dcterms:W3CDTF">2026-04-16T08:19:00Z</dcterms:modified>
</cp:coreProperties>
</file>