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FC" w:rsidRPr="00DF254C" w:rsidRDefault="00DF254C" w:rsidP="00DF254C">
      <w:pPr>
        <w:jc w:val="center"/>
        <w:rPr>
          <w:sz w:val="28"/>
          <w:szCs w:val="28"/>
        </w:rPr>
      </w:pPr>
      <w:r w:rsidRPr="00DF254C">
        <w:rPr>
          <w:sz w:val="28"/>
          <w:szCs w:val="28"/>
        </w:rPr>
        <w:t>Примерный диагностический инстр</w:t>
      </w:r>
      <w:bookmarkStart w:id="0" w:name="_GoBack"/>
      <w:bookmarkEnd w:id="0"/>
      <w:r w:rsidRPr="00DF254C">
        <w:rPr>
          <w:sz w:val="28"/>
          <w:szCs w:val="28"/>
        </w:rPr>
        <w:t>ументарий</w:t>
      </w:r>
      <w:r>
        <w:rPr>
          <w:rStyle w:val="a6"/>
          <w:sz w:val="28"/>
          <w:szCs w:val="28"/>
        </w:rPr>
        <w:footnoteReference w:id="1"/>
      </w:r>
      <w:r w:rsidRPr="00DF254C">
        <w:rPr>
          <w:sz w:val="28"/>
          <w:szCs w:val="28"/>
        </w:rPr>
        <w:t xml:space="preserve"> для проведения дополнительной диагностики детей «группы риска»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394"/>
        <w:gridCol w:w="8418"/>
      </w:tblGrid>
      <w:tr w:rsidR="00DF254C" w:rsidTr="006E5EF9">
        <w:tc>
          <w:tcPr>
            <w:tcW w:w="2802" w:type="dxa"/>
          </w:tcPr>
          <w:p w:rsidR="00DF254C" w:rsidRDefault="00DF254C" w:rsidP="00DF254C">
            <w:pPr>
              <w:jc w:val="center"/>
            </w:pPr>
            <w:r>
              <w:t>СУБШКАЛЫ</w:t>
            </w:r>
          </w:p>
        </w:tc>
        <w:tc>
          <w:tcPr>
            <w:tcW w:w="4394" w:type="dxa"/>
          </w:tcPr>
          <w:p w:rsidR="00DF254C" w:rsidRDefault="00DF254C" w:rsidP="00DF254C">
            <w:pPr>
              <w:jc w:val="center"/>
            </w:pPr>
            <w:r>
              <w:t>ЗНАЧЕНИЕ ФАКТОРОВ</w:t>
            </w:r>
          </w:p>
        </w:tc>
        <w:tc>
          <w:tcPr>
            <w:tcW w:w="8418" w:type="dxa"/>
          </w:tcPr>
          <w:p w:rsidR="00DF254C" w:rsidRDefault="00DF254C" w:rsidP="00DF254C">
            <w:pPr>
              <w:jc w:val="center"/>
            </w:pPr>
            <w:r>
              <w:t>ДИАГНОСТИЧЕСКИЙ ИНСТРУМЕНТАРИЙ</w:t>
            </w:r>
          </w:p>
        </w:tc>
      </w:tr>
      <w:tr w:rsidR="00952F26" w:rsidTr="0033712B">
        <w:tc>
          <w:tcPr>
            <w:tcW w:w="15614" w:type="dxa"/>
            <w:gridSpan w:val="3"/>
          </w:tcPr>
          <w:p w:rsidR="00952F26" w:rsidRDefault="00952F26">
            <w:r w:rsidRPr="00DF254C">
              <w:rPr>
                <w:b/>
              </w:rPr>
              <w:t>Факторы риска</w:t>
            </w:r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 w:rsidRPr="00DF254C">
              <w:rPr>
                <w:rFonts w:ascii="Calibri" w:hAnsi="Calibri" w:cs="Calibri"/>
              </w:rPr>
              <w:t>1. Потребность в одобрении</w:t>
            </w:r>
          </w:p>
        </w:tc>
        <w:tc>
          <w:tcPr>
            <w:tcW w:w="4394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 w:rsidRPr="00DF254C">
              <w:rPr>
                <w:rFonts w:ascii="Calibri" w:hAnsi="Calibri" w:cs="Calibri"/>
              </w:rPr>
              <w:t>Желание получать позитивный отклик в ответ на свое поведение</w:t>
            </w:r>
          </w:p>
        </w:tc>
        <w:tc>
          <w:tcPr>
            <w:tcW w:w="8418" w:type="dxa"/>
          </w:tcPr>
          <w:p w:rsidR="00DF254C" w:rsidRPr="00952F26" w:rsidRDefault="00DF254C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952F26">
              <w:rPr>
                <w:rFonts w:ascii="Calibri" w:hAnsi="Calibri" w:cs="Calibri"/>
              </w:rPr>
              <w:t>Методика «Оценка потребности в одобрении»</w:t>
            </w:r>
            <w:r w:rsidR="00952F26" w:rsidRPr="00952F26">
              <w:rPr>
                <w:rFonts w:ascii="Calibri" w:hAnsi="Calibri" w:cs="Calibri"/>
              </w:rPr>
              <w:t xml:space="preserve"> </w:t>
            </w:r>
            <w:r w:rsidRPr="00952F26">
              <w:rPr>
                <w:rFonts w:ascii="Calibri" w:hAnsi="Calibri" w:cs="Calibri"/>
              </w:rPr>
              <w:t xml:space="preserve">(Д. </w:t>
            </w:r>
            <w:proofErr w:type="spellStart"/>
            <w:r w:rsidRPr="00952F26">
              <w:rPr>
                <w:rFonts w:ascii="Calibri" w:hAnsi="Calibri" w:cs="Calibri"/>
              </w:rPr>
              <w:t>Краун</w:t>
            </w:r>
            <w:proofErr w:type="spellEnd"/>
            <w:r w:rsidRPr="00952F26">
              <w:rPr>
                <w:rFonts w:ascii="Calibri" w:hAnsi="Calibri" w:cs="Calibri"/>
              </w:rPr>
              <w:t xml:space="preserve"> и Д. </w:t>
            </w:r>
            <w:proofErr w:type="spellStart"/>
            <w:r w:rsidRPr="00952F26">
              <w:rPr>
                <w:rFonts w:ascii="Calibri" w:hAnsi="Calibri" w:cs="Calibri"/>
              </w:rPr>
              <w:t>Марлоу</w:t>
            </w:r>
            <w:proofErr w:type="spellEnd"/>
            <w:r w:rsidRPr="00952F26">
              <w:rPr>
                <w:rFonts w:ascii="Calibri" w:hAnsi="Calibri" w:cs="Calibri"/>
              </w:rPr>
              <w:t>, адаптация Ю. Л. Ханин)</w:t>
            </w:r>
          </w:p>
          <w:p w:rsidR="00DF254C" w:rsidRPr="00952F26" w:rsidRDefault="00DF254C" w:rsidP="00DF254C">
            <w:pPr>
              <w:rPr>
                <w:rFonts w:ascii="Calibri" w:hAnsi="Calibri" w:cs="Calibri"/>
                <w:i/>
              </w:rPr>
            </w:pPr>
            <w:r w:rsidRPr="00952F26">
              <w:rPr>
                <w:rFonts w:ascii="Calibri" w:hAnsi="Calibri" w:cs="Calibri"/>
                <w:i/>
              </w:rPr>
              <w:t>Дополнительно</w:t>
            </w:r>
            <w:r w:rsidR="00952F26">
              <w:rPr>
                <w:rFonts w:ascii="Calibri" w:hAnsi="Calibri" w:cs="Calibri"/>
                <w:i/>
              </w:rPr>
              <w:t>:</w:t>
            </w:r>
          </w:p>
          <w:p w:rsidR="00DF254C" w:rsidRPr="00952F26" w:rsidRDefault="00DF254C" w:rsidP="00B13714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952F26">
              <w:rPr>
                <w:rFonts w:ascii="Calibri" w:hAnsi="Calibri" w:cs="Calibri"/>
              </w:rPr>
              <w:t xml:space="preserve">Методика многофакторного исследования личности </w:t>
            </w:r>
            <w:proofErr w:type="spellStart"/>
            <w:r w:rsidRPr="00952F26">
              <w:rPr>
                <w:rFonts w:ascii="Calibri" w:hAnsi="Calibri" w:cs="Calibri"/>
              </w:rPr>
              <w:t>Кэттелла</w:t>
            </w:r>
            <w:proofErr w:type="spellEnd"/>
            <w:r w:rsidR="00952F26" w:rsidRPr="00952F26">
              <w:rPr>
                <w:rFonts w:ascii="Calibri" w:hAnsi="Calibri" w:cs="Calibri"/>
              </w:rPr>
              <w:t xml:space="preserve"> </w:t>
            </w:r>
            <w:r w:rsidRPr="00952F26">
              <w:rPr>
                <w:rFonts w:ascii="Calibri" w:hAnsi="Calibri" w:cs="Calibri"/>
              </w:rPr>
              <w:t xml:space="preserve">(16-факторный опросник </w:t>
            </w:r>
            <w:proofErr w:type="spellStart"/>
            <w:r w:rsidRPr="00952F26">
              <w:rPr>
                <w:rFonts w:ascii="Calibri" w:hAnsi="Calibri" w:cs="Calibri"/>
              </w:rPr>
              <w:t>Кэттелла</w:t>
            </w:r>
            <w:proofErr w:type="spellEnd"/>
            <w:r w:rsidRPr="00952F26">
              <w:rPr>
                <w:rFonts w:ascii="Calibri" w:hAnsi="Calibri" w:cs="Calibri"/>
              </w:rPr>
              <w:t>, форма С, 105 вопросов)</w:t>
            </w:r>
          </w:p>
          <w:p w:rsidR="00DF254C" w:rsidRPr="00DF254C" w:rsidRDefault="00DF254C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DF254C">
              <w:rPr>
                <w:rFonts w:ascii="Calibri" w:hAnsi="Calibri" w:cs="Calibri"/>
              </w:rPr>
              <w:t xml:space="preserve">Методика Т. </w:t>
            </w:r>
            <w:proofErr w:type="spellStart"/>
            <w:r w:rsidRPr="00DF254C">
              <w:rPr>
                <w:rFonts w:ascii="Calibri" w:hAnsi="Calibri" w:cs="Calibri"/>
              </w:rPr>
              <w:t>Лири</w:t>
            </w:r>
            <w:proofErr w:type="spellEnd"/>
          </w:p>
          <w:p w:rsidR="00DF254C" w:rsidRPr="00DF254C" w:rsidRDefault="00DF254C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DF254C">
              <w:rPr>
                <w:rFonts w:ascii="Calibri" w:hAnsi="Calibri" w:cs="Calibri"/>
              </w:rPr>
              <w:t>Методика «Кто я» М. Кун, Т. Мак-</w:t>
            </w:r>
            <w:proofErr w:type="spellStart"/>
            <w:r w:rsidRPr="00DF254C">
              <w:rPr>
                <w:rFonts w:ascii="Calibri" w:hAnsi="Calibri" w:cs="Calibri"/>
              </w:rPr>
              <w:t>Партланд</w:t>
            </w:r>
            <w:proofErr w:type="spellEnd"/>
            <w:r w:rsidRPr="00DF254C">
              <w:rPr>
                <w:rFonts w:ascii="Calibri" w:hAnsi="Calibri" w:cs="Calibri"/>
              </w:rPr>
              <w:t xml:space="preserve"> (Модификация Т.В. Румянцевой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 Подверженность влиянию группы</w:t>
            </w:r>
          </w:p>
        </w:tc>
        <w:tc>
          <w:tcPr>
            <w:tcW w:w="4394" w:type="dxa"/>
          </w:tcPr>
          <w:p w:rsidR="00DF254C" w:rsidRPr="00DF254C" w:rsidRDefault="006E5EF9" w:rsidP="006E5EF9">
            <w:pPr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Повышенная восприимчивость воздействию</w:t>
            </w:r>
            <w:r>
              <w:rPr>
                <w:rFonts w:ascii="Calibri" w:hAnsi="Calibri" w:cs="Calibri"/>
              </w:rPr>
              <w:t xml:space="preserve"> </w:t>
            </w:r>
            <w:r w:rsidRPr="006E5EF9">
              <w:rPr>
                <w:rFonts w:ascii="Calibri" w:hAnsi="Calibri" w:cs="Calibri"/>
              </w:rPr>
              <w:t>группы или ее членов, приводящая к подчинению группе, готовности изменить свое поведение и установки</w:t>
            </w:r>
          </w:p>
        </w:tc>
        <w:tc>
          <w:tcPr>
            <w:tcW w:w="8418" w:type="dxa"/>
          </w:tcPr>
          <w:p w:rsidR="006E5EF9" w:rsidRPr="006E5EF9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 xml:space="preserve">Тест </w:t>
            </w:r>
            <w:proofErr w:type="gramStart"/>
            <w:r w:rsidRPr="006E5EF9">
              <w:rPr>
                <w:rFonts w:ascii="Calibri" w:hAnsi="Calibri" w:cs="Calibri"/>
              </w:rPr>
              <w:t>« Подда</w:t>
            </w:r>
            <w:r w:rsidR="00E334A1">
              <w:rPr>
                <w:rFonts w:ascii="Calibri" w:hAnsi="Calibri" w:cs="Calibri"/>
              </w:rPr>
              <w:t>ё</w:t>
            </w:r>
            <w:r w:rsidRPr="006E5EF9">
              <w:rPr>
                <w:rFonts w:ascii="Calibri" w:hAnsi="Calibri" w:cs="Calibri"/>
              </w:rPr>
              <w:t>тесь</w:t>
            </w:r>
            <w:proofErr w:type="gramEnd"/>
            <w:r w:rsidRPr="006E5EF9">
              <w:rPr>
                <w:rFonts w:ascii="Calibri" w:hAnsi="Calibri" w:cs="Calibri"/>
              </w:rPr>
              <w:t xml:space="preserve"> ли Вы чужому влиянию»</w:t>
            </w:r>
            <w:r w:rsidR="00952F26">
              <w:rPr>
                <w:rFonts w:ascii="Calibri" w:hAnsi="Calibri" w:cs="Calibri"/>
              </w:rPr>
              <w:t xml:space="preserve"> </w:t>
            </w:r>
            <w:r w:rsidRPr="006E5EF9">
              <w:rPr>
                <w:rFonts w:ascii="Calibri" w:hAnsi="Calibri" w:cs="Calibri"/>
              </w:rPr>
              <w:t xml:space="preserve">(Н.В. </w:t>
            </w:r>
            <w:proofErr w:type="spellStart"/>
            <w:r w:rsidRPr="006E5EF9">
              <w:rPr>
                <w:rFonts w:ascii="Calibri" w:hAnsi="Calibri" w:cs="Calibri"/>
              </w:rPr>
              <w:t>Киршева</w:t>
            </w:r>
            <w:proofErr w:type="spellEnd"/>
            <w:r w:rsidRPr="006E5EF9">
              <w:rPr>
                <w:rFonts w:ascii="Calibri" w:hAnsi="Calibri" w:cs="Calibri"/>
              </w:rPr>
              <w:t xml:space="preserve"> – Н.В. </w:t>
            </w:r>
            <w:proofErr w:type="spellStart"/>
            <w:r w:rsidRPr="006E5EF9">
              <w:rPr>
                <w:rFonts w:ascii="Calibri" w:hAnsi="Calibri" w:cs="Calibri"/>
              </w:rPr>
              <w:t>Рябчикова</w:t>
            </w:r>
            <w:proofErr w:type="spellEnd"/>
            <w:r w:rsidRPr="006E5EF9">
              <w:rPr>
                <w:rFonts w:ascii="Calibri" w:hAnsi="Calibri" w:cs="Calibri"/>
              </w:rPr>
              <w:t>)</w:t>
            </w:r>
          </w:p>
          <w:p w:rsidR="00DF254C" w:rsidRPr="00952F26" w:rsidRDefault="006E5EF9" w:rsidP="00952F26">
            <w:pPr>
              <w:ind w:left="31"/>
              <w:rPr>
                <w:rFonts w:ascii="Calibri" w:hAnsi="Calibri" w:cs="Calibri"/>
                <w:i/>
              </w:rPr>
            </w:pPr>
            <w:r w:rsidRPr="00952F26">
              <w:rPr>
                <w:rFonts w:ascii="Calibri" w:hAnsi="Calibri" w:cs="Calibri"/>
                <w:i/>
              </w:rPr>
              <w:t>Дополнительно</w:t>
            </w:r>
            <w:r w:rsidR="00952F26">
              <w:rPr>
                <w:rFonts w:ascii="Calibri" w:hAnsi="Calibri" w:cs="Calibri"/>
                <w:i/>
              </w:rPr>
              <w:t>:</w:t>
            </w:r>
            <w:r w:rsidRPr="00952F26">
              <w:rPr>
                <w:rFonts w:ascii="Calibri" w:hAnsi="Calibri" w:cs="Calibri"/>
                <w:i/>
              </w:rPr>
              <w:t xml:space="preserve"> </w:t>
            </w:r>
          </w:p>
          <w:p w:rsidR="006E5EF9" w:rsidRPr="006E5EF9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Опросник личностной зрелости Л.Я. Гозман,</w:t>
            </w:r>
            <w:r w:rsidR="00E334A1">
              <w:rPr>
                <w:rFonts w:ascii="Calibri" w:hAnsi="Calibri" w:cs="Calibri"/>
              </w:rPr>
              <w:t xml:space="preserve"> </w:t>
            </w:r>
            <w:r w:rsidRPr="006E5EF9">
              <w:rPr>
                <w:rFonts w:ascii="Calibri" w:hAnsi="Calibri" w:cs="Calibri"/>
              </w:rPr>
              <w:t xml:space="preserve">М. </w:t>
            </w:r>
            <w:proofErr w:type="spellStart"/>
            <w:r w:rsidRPr="006E5EF9">
              <w:rPr>
                <w:rFonts w:ascii="Calibri" w:hAnsi="Calibri" w:cs="Calibri"/>
              </w:rPr>
              <w:t>Кроз</w:t>
            </w:r>
            <w:proofErr w:type="spellEnd"/>
          </w:p>
          <w:p w:rsidR="006E5EF9" w:rsidRPr="006E5EF9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Тест «Склонность к зависимому поведению (</w:t>
            </w:r>
            <w:r w:rsidR="00EA7D3E">
              <w:rPr>
                <w:rFonts w:ascii="Calibri" w:hAnsi="Calibri" w:cs="Calibri"/>
              </w:rPr>
              <w:t xml:space="preserve">В.Д. </w:t>
            </w:r>
            <w:r w:rsidRPr="006E5EF9">
              <w:rPr>
                <w:rFonts w:ascii="Calibri" w:hAnsi="Calibri" w:cs="Calibri"/>
              </w:rPr>
              <w:t>Менделевич</w:t>
            </w:r>
            <w:r w:rsidR="00EA7D3E">
              <w:rPr>
                <w:rFonts w:ascii="Calibri" w:hAnsi="Calibri" w:cs="Calibri"/>
              </w:rPr>
              <w:t>)</w:t>
            </w:r>
            <w:r w:rsidRPr="006E5EF9">
              <w:rPr>
                <w:rFonts w:ascii="Calibri" w:hAnsi="Calibri" w:cs="Calibri"/>
              </w:rPr>
              <w:t xml:space="preserve"> </w:t>
            </w:r>
          </w:p>
          <w:p w:rsidR="006E5EF9" w:rsidRPr="00DF254C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Методика склонности к различным зависимостям (</w:t>
            </w:r>
            <w:r w:rsidR="00EA7D3E">
              <w:rPr>
                <w:rFonts w:ascii="Calibri" w:hAnsi="Calibri" w:cs="Calibri"/>
              </w:rPr>
              <w:t xml:space="preserve">Г.В. </w:t>
            </w:r>
            <w:r w:rsidRPr="006E5EF9">
              <w:rPr>
                <w:rFonts w:ascii="Calibri" w:hAnsi="Calibri" w:cs="Calibri"/>
              </w:rPr>
              <w:t>Лозовая)</w:t>
            </w:r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 Принятие асоциальных установок социума</w:t>
            </w:r>
          </w:p>
        </w:tc>
        <w:tc>
          <w:tcPr>
            <w:tcW w:w="4394" w:type="dxa"/>
          </w:tcPr>
          <w:p w:rsidR="00DF254C" w:rsidRPr="00DF254C" w:rsidRDefault="006E5EF9" w:rsidP="006E5EF9">
            <w:pPr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Согласие, убежденность в приемлемости для себя отрицательны х примеров поведения, распространенных в маргинальной части общества</w:t>
            </w:r>
          </w:p>
        </w:tc>
        <w:tc>
          <w:tcPr>
            <w:tcW w:w="8418" w:type="dxa"/>
          </w:tcPr>
          <w:p w:rsidR="006E5EF9" w:rsidRPr="006E5EF9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 xml:space="preserve">Методика </w:t>
            </w:r>
            <w:proofErr w:type="spellStart"/>
            <w:r w:rsidRPr="006E5EF9">
              <w:rPr>
                <w:rFonts w:ascii="Calibri" w:hAnsi="Calibri" w:cs="Calibri"/>
              </w:rPr>
              <w:t>Терстона</w:t>
            </w:r>
            <w:proofErr w:type="spellEnd"/>
            <w:r w:rsidRPr="006E5EF9">
              <w:rPr>
                <w:rFonts w:ascii="Calibri" w:hAnsi="Calibri" w:cs="Calibri"/>
              </w:rPr>
              <w:t xml:space="preserve"> по выявлению ценностных ориентаций и социальных установок подростка (адаптированная С.А. </w:t>
            </w:r>
            <w:proofErr w:type="spellStart"/>
            <w:r w:rsidRPr="006E5EF9">
              <w:rPr>
                <w:rFonts w:ascii="Calibri" w:hAnsi="Calibri" w:cs="Calibri"/>
              </w:rPr>
              <w:t>Беличевой</w:t>
            </w:r>
            <w:proofErr w:type="spellEnd"/>
            <w:r w:rsidRPr="006E5EF9">
              <w:rPr>
                <w:rFonts w:ascii="Calibri" w:hAnsi="Calibri" w:cs="Calibri"/>
              </w:rPr>
              <w:t>)</w:t>
            </w:r>
          </w:p>
          <w:p w:rsidR="006E5EF9" w:rsidRPr="00952F26" w:rsidRDefault="006E5EF9" w:rsidP="00952F26">
            <w:pPr>
              <w:ind w:left="31"/>
              <w:rPr>
                <w:rFonts w:ascii="Calibri" w:hAnsi="Calibri" w:cs="Calibri"/>
                <w:i/>
              </w:rPr>
            </w:pPr>
            <w:r w:rsidRPr="00952F26">
              <w:rPr>
                <w:rFonts w:ascii="Calibri" w:hAnsi="Calibri" w:cs="Calibri"/>
                <w:i/>
              </w:rPr>
              <w:t>Дополнительно</w:t>
            </w:r>
            <w:r w:rsidR="00952F26">
              <w:rPr>
                <w:rFonts w:ascii="Calibri" w:hAnsi="Calibri" w:cs="Calibri"/>
                <w:i/>
              </w:rPr>
              <w:t>:</w:t>
            </w:r>
          </w:p>
          <w:p w:rsidR="006E5EF9" w:rsidRPr="006E5EF9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 xml:space="preserve">Методика склонности к </w:t>
            </w:r>
            <w:proofErr w:type="spellStart"/>
            <w:r w:rsidRPr="006E5EF9">
              <w:rPr>
                <w:rFonts w:ascii="Calibri" w:hAnsi="Calibri" w:cs="Calibri"/>
              </w:rPr>
              <w:t>девиантному</w:t>
            </w:r>
            <w:proofErr w:type="spellEnd"/>
            <w:r w:rsidRPr="006E5EF9">
              <w:rPr>
                <w:rFonts w:ascii="Calibri" w:hAnsi="Calibri" w:cs="Calibri"/>
              </w:rPr>
              <w:t xml:space="preserve"> поведению (Э.В. </w:t>
            </w:r>
            <w:proofErr w:type="spellStart"/>
            <w:r w:rsidRPr="006E5EF9">
              <w:rPr>
                <w:rFonts w:ascii="Calibri" w:hAnsi="Calibri" w:cs="Calibri"/>
              </w:rPr>
              <w:t>Леус</w:t>
            </w:r>
            <w:proofErr w:type="spellEnd"/>
            <w:r w:rsidRPr="006E5EF9">
              <w:rPr>
                <w:rFonts w:ascii="Calibri" w:hAnsi="Calibri" w:cs="Calibri"/>
              </w:rPr>
              <w:t>);</w:t>
            </w:r>
          </w:p>
          <w:p w:rsidR="006E5EF9" w:rsidRPr="006E5EF9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Методика склонности к отклоняющемуся поведению</w:t>
            </w:r>
            <w:r w:rsidR="00952F26">
              <w:rPr>
                <w:rFonts w:ascii="Calibri" w:hAnsi="Calibri" w:cs="Calibri"/>
              </w:rPr>
              <w:t xml:space="preserve"> </w:t>
            </w:r>
            <w:r w:rsidRPr="006E5EF9">
              <w:rPr>
                <w:rFonts w:ascii="Calibri" w:hAnsi="Calibri" w:cs="Calibri"/>
              </w:rPr>
              <w:t>(А.Н. Орёл)</w:t>
            </w:r>
          </w:p>
          <w:p w:rsidR="00DF254C" w:rsidRPr="00DF254C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 xml:space="preserve">Методика многомерного </w:t>
            </w:r>
            <w:proofErr w:type="spellStart"/>
            <w:r w:rsidRPr="006E5EF9">
              <w:rPr>
                <w:rFonts w:ascii="Calibri" w:hAnsi="Calibri" w:cs="Calibri"/>
              </w:rPr>
              <w:t>шкалирования</w:t>
            </w:r>
            <w:proofErr w:type="spellEnd"/>
            <w:r w:rsidRPr="006E5EF9">
              <w:rPr>
                <w:rFonts w:ascii="Calibri" w:hAnsi="Calibri" w:cs="Calibri"/>
              </w:rPr>
              <w:t xml:space="preserve"> по выявлению </w:t>
            </w:r>
            <w:proofErr w:type="spellStart"/>
            <w:r w:rsidRPr="006E5EF9">
              <w:rPr>
                <w:rFonts w:ascii="Calibri" w:hAnsi="Calibri" w:cs="Calibri"/>
              </w:rPr>
              <w:t>референтных</w:t>
            </w:r>
            <w:proofErr w:type="spellEnd"/>
            <w:r w:rsidRPr="006E5EF9">
              <w:rPr>
                <w:rFonts w:ascii="Calibri" w:hAnsi="Calibri" w:cs="Calibri"/>
              </w:rPr>
              <w:t xml:space="preserve"> ориентаций подростков (С.А. </w:t>
            </w:r>
            <w:proofErr w:type="spellStart"/>
            <w:r w:rsidRPr="006E5EF9">
              <w:rPr>
                <w:rFonts w:ascii="Calibri" w:hAnsi="Calibri" w:cs="Calibri"/>
              </w:rPr>
              <w:t>Беличева</w:t>
            </w:r>
            <w:proofErr w:type="spellEnd"/>
            <w:r w:rsidRPr="006E5EF9">
              <w:rPr>
                <w:rFonts w:ascii="Calibri" w:hAnsi="Calibri" w:cs="Calibri"/>
              </w:rPr>
              <w:t>)</w:t>
            </w:r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 Склонность к риску</w:t>
            </w:r>
          </w:p>
        </w:tc>
        <w:tc>
          <w:tcPr>
            <w:tcW w:w="4394" w:type="dxa"/>
          </w:tcPr>
          <w:p w:rsidR="00DF254C" w:rsidRPr="00DF254C" w:rsidRDefault="006E5EF9">
            <w:pPr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Предпочтение действий и ситуаций, выбор вариантов альтернатив, сопряженных с большой вероятностью потери</w:t>
            </w:r>
          </w:p>
        </w:tc>
        <w:tc>
          <w:tcPr>
            <w:tcW w:w="8418" w:type="dxa"/>
          </w:tcPr>
          <w:p w:rsidR="006E5EF9" w:rsidRPr="006E5EF9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Тест склонности к риску (К. Левитин)</w:t>
            </w:r>
          </w:p>
          <w:p w:rsidR="006E5EF9" w:rsidRPr="00952F26" w:rsidRDefault="006E5EF9" w:rsidP="00952F26">
            <w:pPr>
              <w:ind w:left="31"/>
              <w:rPr>
                <w:rFonts w:ascii="Calibri" w:hAnsi="Calibri" w:cs="Calibri"/>
                <w:i/>
              </w:rPr>
            </w:pPr>
            <w:r w:rsidRPr="00952F26">
              <w:rPr>
                <w:rFonts w:ascii="Calibri" w:hAnsi="Calibri" w:cs="Calibri"/>
                <w:i/>
              </w:rPr>
              <w:t>Дополнительно</w:t>
            </w:r>
            <w:r w:rsidR="00952F26">
              <w:rPr>
                <w:rFonts w:ascii="Calibri" w:hAnsi="Calibri" w:cs="Calibri"/>
                <w:i/>
              </w:rPr>
              <w:t>:</w:t>
            </w:r>
          </w:p>
          <w:p w:rsidR="00DF254C" w:rsidRPr="00DF254C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Методика диагностики степени готовности к риску Шуберта</w:t>
            </w:r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 Импульсивность</w:t>
            </w:r>
          </w:p>
        </w:tc>
        <w:tc>
          <w:tcPr>
            <w:tcW w:w="4394" w:type="dxa"/>
          </w:tcPr>
          <w:p w:rsidR="00DF254C" w:rsidRPr="00DF254C" w:rsidRDefault="006E5EF9">
            <w:pPr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Устойчивая склонность действовать по первому побуждению, под влиянием внешних</w:t>
            </w:r>
            <w:r>
              <w:rPr>
                <w:rFonts w:ascii="Calibri" w:hAnsi="Calibri" w:cs="Calibri"/>
              </w:rPr>
              <w:t xml:space="preserve"> обстоятельств и эмоций</w:t>
            </w:r>
          </w:p>
        </w:tc>
        <w:tc>
          <w:tcPr>
            <w:tcW w:w="8418" w:type="dxa"/>
          </w:tcPr>
          <w:p w:rsidR="006E5EF9" w:rsidRPr="006E5EF9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 xml:space="preserve">Опросник для исследования уровня импульсивности В.А. </w:t>
            </w:r>
            <w:proofErr w:type="spellStart"/>
            <w:r w:rsidRPr="006E5EF9">
              <w:rPr>
                <w:rFonts w:ascii="Calibri" w:hAnsi="Calibri" w:cs="Calibri"/>
              </w:rPr>
              <w:t>Лосенкова</w:t>
            </w:r>
            <w:proofErr w:type="spellEnd"/>
          </w:p>
          <w:p w:rsidR="006E5EF9" w:rsidRPr="00952F26" w:rsidRDefault="006E5EF9" w:rsidP="00952F26">
            <w:pPr>
              <w:ind w:left="31"/>
              <w:rPr>
                <w:rFonts w:ascii="Calibri" w:hAnsi="Calibri" w:cs="Calibri"/>
                <w:i/>
              </w:rPr>
            </w:pPr>
            <w:r w:rsidRPr="00952F26">
              <w:rPr>
                <w:rFonts w:ascii="Calibri" w:hAnsi="Calibri" w:cs="Calibri"/>
                <w:i/>
              </w:rPr>
              <w:t>Дополнительно</w:t>
            </w:r>
            <w:r w:rsidR="00952F26">
              <w:rPr>
                <w:rFonts w:ascii="Calibri" w:hAnsi="Calibri" w:cs="Calibri"/>
                <w:i/>
              </w:rPr>
              <w:t>:</w:t>
            </w:r>
          </w:p>
          <w:p w:rsidR="006E5EF9" w:rsidRPr="006E5EF9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Тест-анкета «Эмоциональная направленность» (Б.И. Додонов)</w:t>
            </w:r>
          </w:p>
          <w:p w:rsidR="00DF254C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Методики экспресс-диагностики В.В. Бойко (особенности психоэмоци</w:t>
            </w:r>
            <w:r w:rsidR="00EA7D3E">
              <w:rPr>
                <w:rFonts w:ascii="Calibri" w:hAnsi="Calibri" w:cs="Calibri"/>
              </w:rPr>
              <w:t>он</w:t>
            </w:r>
            <w:r w:rsidRPr="006E5EF9">
              <w:rPr>
                <w:rFonts w:ascii="Calibri" w:hAnsi="Calibri" w:cs="Calibri"/>
              </w:rPr>
              <w:t>ального</w:t>
            </w:r>
            <w:r>
              <w:rPr>
                <w:rFonts w:ascii="Calibri" w:hAnsi="Calibri" w:cs="Calibri"/>
              </w:rPr>
              <w:t xml:space="preserve"> состояния)</w:t>
            </w:r>
          </w:p>
          <w:p w:rsidR="006E5EF9" w:rsidRPr="00DF254C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Методика экспресс-диагностики неуправляемой эмоциональной возбудимости</w:t>
            </w:r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 Тревожность</w:t>
            </w:r>
          </w:p>
        </w:tc>
        <w:tc>
          <w:tcPr>
            <w:tcW w:w="4394" w:type="dxa"/>
          </w:tcPr>
          <w:p w:rsidR="00DF254C" w:rsidRPr="00DF254C" w:rsidRDefault="006E5EF9" w:rsidP="006E5EF9">
            <w:pPr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 xml:space="preserve">Предрасположенность воспринимать достаточно широкий спектр ситуаций как угрожающие, приводящая к плохому </w:t>
            </w:r>
            <w:r w:rsidRPr="006E5EF9">
              <w:rPr>
                <w:rFonts w:ascii="Calibri" w:hAnsi="Calibri" w:cs="Calibri"/>
              </w:rPr>
              <w:lastRenderedPageBreak/>
              <w:t>настроению, мрачным предчувствия м, беспокойству</w:t>
            </w:r>
          </w:p>
        </w:tc>
        <w:tc>
          <w:tcPr>
            <w:tcW w:w="8418" w:type="dxa"/>
          </w:tcPr>
          <w:p w:rsidR="006E5EF9" w:rsidRPr="00952F26" w:rsidRDefault="00952F26" w:rsidP="001D6D13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952F26">
              <w:rPr>
                <w:rFonts w:ascii="Calibri" w:hAnsi="Calibri" w:cs="Calibri"/>
              </w:rPr>
              <w:lastRenderedPageBreak/>
              <w:t>«</w:t>
            </w:r>
            <w:r w:rsidR="006E5EF9" w:rsidRPr="00952F26">
              <w:rPr>
                <w:rFonts w:ascii="Calibri" w:hAnsi="Calibri" w:cs="Calibri"/>
              </w:rPr>
              <w:t>Шкала реактивной (ситуативной) и личностной тревожности</w:t>
            </w:r>
            <w:r w:rsidRPr="00952F26">
              <w:rPr>
                <w:rFonts w:ascii="Calibri" w:hAnsi="Calibri" w:cs="Calibri"/>
              </w:rPr>
              <w:t xml:space="preserve"> </w:t>
            </w:r>
            <w:r w:rsidR="006E5EF9" w:rsidRPr="00952F26">
              <w:rPr>
                <w:rFonts w:ascii="Calibri" w:hAnsi="Calibri" w:cs="Calibri"/>
              </w:rPr>
              <w:t xml:space="preserve">Ч. Д. </w:t>
            </w:r>
            <w:proofErr w:type="spellStart"/>
            <w:r w:rsidR="006E5EF9" w:rsidRPr="00952F26">
              <w:rPr>
                <w:rFonts w:ascii="Calibri" w:hAnsi="Calibri" w:cs="Calibri"/>
              </w:rPr>
              <w:t>Спилбергера</w:t>
            </w:r>
            <w:proofErr w:type="spellEnd"/>
            <w:r w:rsidR="006E5EF9" w:rsidRPr="00952F26">
              <w:rPr>
                <w:rFonts w:ascii="Calibri" w:hAnsi="Calibri" w:cs="Calibri"/>
              </w:rPr>
              <w:t xml:space="preserve"> – Ю. Л. Ханина</w:t>
            </w:r>
            <w:r w:rsidRPr="00952F26">
              <w:rPr>
                <w:rFonts w:ascii="Calibri" w:hAnsi="Calibri" w:cs="Calibri"/>
              </w:rPr>
              <w:t>»</w:t>
            </w:r>
            <w:r w:rsidR="006E5EF9" w:rsidRPr="00952F26">
              <w:rPr>
                <w:rFonts w:ascii="Calibri" w:hAnsi="Calibri" w:cs="Calibri"/>
              </w:rPr>
              <w:t>.</w:t>
            </w:r>
          </w:p>
          <w:p w:rsidR="006E5EF9" w:rsidRPr="00CD272B" w:rsidRDefault="006E5EF9" w:rsidP="00952F26">
            <w:pPr>
              <w:ind w:left="31"/>
              <w:rPr>
                <w:rFonts w:ascii="Calibri" w:hAnsi="Calibri" w:cs="Calibri"/>
                <w:i/>
              </w:rPr>
            </w:pPr>
            <w:r w:rsidRPr="00CD272B">
              <w:rPr>
                <w:rFonts w:ascii="Calibri" w:hAnsi="Calibri" w:cs="Calibri"/>
                <w:i/>
              </w:rPr>
              <w:lastRenderedPageBreak/>
              <w:t>Дополнительно</w:t>
            </w:r>
            <w:r w:rsidR="00952F26" w:rsidRPr="00CD272B">
              <w:rPr>
                <w:rFonts w:ascii="Calibri" w:hAnsi="Calibri" w:cs="Calibri"/>
                <w:i/>
              </w:rPr>
              <w:t>:</w:t>
            </w:r>
          </w:p>
          <w:p w:rsidR="00DF254C" w:rsidRPr="00DF254C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 xml:space="preserve">Тест школьной тревожности </w:t>
            </w:r>
            <w:proofErr w:type="spellStart"/>
            <w:r w:rsidRPr="006E5EF9">
              <w:rPr>
                <w:rFonts w:ascii="Calibri" w:hAnsi="Calibri" w:cs="Calibri"/>
              </w:rPr>
              <w:t>Филлипса</w:t>
            </w:r>
            <w:proofErr w:type="spellEnd"/>
            <w:r w:rsidRPr="006E5EF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6E5EF9">
              <w:rPr>
                <w:rFonts w:ascii="Calibri" w:hAnsi="Calibri" w:cs="Calibri"/>
              </w:rPr>
              <w:t>"Методика диагностики социально</w:t>
            </w:r>
            <w:r w:rsidR="00952F26">
              <w:rPr>
                <w:rFonts w:ascii="Calibri" w:hAnsi="Calibri" w:cs="Calibri"/>
              </w:rPr>
              <w:t>-</w:t>
            </w:r>
            <w:r w:rsidRPr="006E5EF9">
              <w:rPr>
                <w:rFonts w:ascii="Calibri" w:hAnsi="Calibri" w:cs="Calibri"/>
              </w:rPr>
              <w:t xml:space="preserve">психологической адаптации К. </w:t>
            </w:r>
            <w:proofErr w:type="spellStart"/>
            <w:r w:rsidRPr="006E5EF9">
              <w:rPr>
                <w:rFonts w:ascii="Calibri" w:hAnsi="Calibri" w:cs="Calibri"/>
              </w:rPr>
              <w:t>Роджерса</w:t>
            </w:r>
            <w:proofErr w:type="spellEnd"/>
            <w:r w:rsidRPr="006E5EF9">
              <w:rPr>
                <w:rFonts w:ascii="Calibri" w:hAnsi="Calibri" w:cs="Calibri"/>
              </w:rPr>
              <w:t xml:space="preserve"> и Р. </w:t>
            </w:r>
            <w:proofErr w:type="spellStart"/>
            <w:r w:rsidRPr="006E5EF9">
              <w:rPr>
                <w:rFonts w:ascii="Calibri" w:hAnsi="Calibri" w:cs="Calibri"/>
              </w:rPr>
              <w:t>Даймонда</w:t>
            </w:r>
            <w:proofErr w:type="spellEnd"/>
            <w:r w:rsidRPr="006E5EF9">
              <w:rPr>
                <w:rFonts w:ascii="Calibri" w:hAnsi="Calibri" w:cs="Calibri"/>
              </w:rPr>
              <w:t>"</w:t>
            </w:r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 Фрустрация</w:t>
            </w:r>
          </w:p>
        </w:tc>
        <w:tc>
          <w:tcPr>
            <w:tcW w:w="4394" w:type="dxa"/>
          </w:tcPr>
          <w:p w:rsidR="00DF254C" w:rsidRPr="00DF254C" w:rsidRDefault="006E5EF9" w:rsidP="006E5EF9">
            <w:pPr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>Психическое состояние переживания неудачи, обусловленное невозможностью реализации намерений и удовлетворения потребностей</w:t>
            </w:r>
          </w:p>
        </w:tc>
        <w:tc>
          <w:tcPr>
            <w:tcW w:w="8418" w:type="dxa"/>
          </w:tcPr>
          <w:p w:rsidR="006E5EF9" w:rsidRPr="006E5EF9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 xml:space="preserve">Тест </w:t>
            </w:r>
            <w:proofErr w:type="spellStart"/>
            <w:r w:rsidRPr="006E5EF9">
              <w:rPr>
                <w:rFonts w:ascii="Calibri" w:hAnsi="Calibri" w:cs="Calibri"/>
              </w:rPr>
              <w:t>фрустрационных</w:t>
            </w:r>
            <w:proofErr w:type="spellEnd"/>
            <w:r w:rsidRPr="006E5EF9">
              <w:rPr>
                <w:rFonts w:ascii="Calibri" w:hAnsi="Calibri" w:cs="Calibri"/>
              </w:rPr>
              <w:t xml:space="preserve"> реакций Розенцвейга</w:t>
            </w:r>
          </w:p>
          <w:p w:rsidR="006E5EF9" w:rsidRPr="006E5EF9" w:rsidRDefault="00952F26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«</w:t>
            </w:r>
            <w:r w:rsidR="006E5EF9" w:rsidRPr="006E5EF9">
              <w:rPr>
                <w:rFonts w:ascii="Calibri" w:hAnsi="Calibri" w:cs="Calibri"/>
              </w:rPr>
              <w:t xml:space="preserve">Методика диагностики уровня социальной </w:t>
            </w:r>
            <w:proofErr w:type="spellStart"/>
            <w:r w:rsidR="006E5EF9" w:rsidRPr="006E5EF9">
              <w:rPr>
                <w:rFonts w:ascii="Calibri" w:hAnsi="Calibri" w:cs="Calibri"/>
              </w:rPr>
              <w:t>фрустрированности</w:t>
            </w:r>
            <w:proofErr w:type="spellEnd"/>
            <w:r w:rsidR="006E5EF9" w:rsidRPr="006E5EF9">
              <w:rPr>
                <w:rFonts w:ascii="Calibri" w:hAnsi="Calibri" w:cs="Calibri"/>
              </w:rPr>
              <w:t>»</w:t>
            </w:r>
            <w:r>
              <w:rPr>
                <w:rFonts w:ascii="Calibri" w:hAnsi="Calibri" w:cs="Calibri"/>
              </w:rPr>
              <w:t xml:space="preserve"> </w:t>
            </w:r>
            <w:r w:rsidR="006E5EF9" w:rsidRPr="006E5EF9">
              <w:rPr>
                <w:rFonts w:ascii="Calibri" w:hAnsi="Calibri" w:cs="Calibri"/>
              </w:rPr>
              <w:t>Л.</w:t>
            </w:r>
            <w:r w:rsidR="006E5EF9">
              <w:rPr>
                <w:rFonts w:ascii="Calibri" w:hAnsi="Calibri" w:cs="Calibri"/>
              </w:rPr>
              <w:t> </w:t>
            </w:r>
            <w:r w:rsidR="006E5EF9" w:rsidRPr="006E5EF9">
              <w:rPr>
                <w:rFonts w:ascii="Calibri" w:hAnsi="Calibri" w:cs="Calibri"/>
              </w:rPr>
              <w:t>И.</w:t>
            </w:r>
            <w:r w:rsidR="006E5EF9">
              <w:rPr>
                <w:rFonts w:ascii="Calibri" w:hAnsi="Calibri" w:cs="Calibri"/>
              </w:rPr>
              <w:t> </w:t>
            </w:r>
            <w:proofErr w:type="spellStart"/>
            <w:r w:rsidR="006E5EF9" w:rsidRPr="006E5EF9">
              <w:rPr>
                <w:rFonts w:ascii="Calibri" w:hAnsi="Calibri" w:cs="Calibri"/>
              </w:rPr>
              <w:t>Вассермана</w:t>
            </w:r>
            <w:proofErr w:type="spellEnd"/>
            <w:r w:rsidR="006E5EF9" w:rsidRPr="006E5EF9">
              <w:rPr>
                <w:rFonts w:ascii="Calibri" w:hAnsi="Calibri" w:cs="Calibri"/>
              </w:rPr>
              <w:t>, модификация В. В. Бойко)</w:t>
            </w:r>
          </w:p>
          <w:p w:rsidR="006E5EF9" w:rsidRPr="00952F26" w:rsidRDefault="006E5EF9" w:rsidP="00952F26">
            <w:pPr>
              <w:ind w:left="31"/>
              <w:rPr>
                <w:rFonts w:ascii="Calibri" w:hAnsi="Calibri" w:cs="Calibri"/>
                <w:i/>
              </w:rPr>
            </w:pPr>
            <w:r w:rsidRPr="00952F26">
              <w:rPr>
                <w:rFonts w:ascii="Calibri" w:hAnsi="Calibri" w:cs="Calibri"/>
                <w:i/>
              </w:rPr>
              <w:t>Дополнительно</w:t>
            </w:r>
            <w:r w:rsidR="00952F26" w:rsidRPr="00952F26">
              <w:rPr>
                <w:rFonts w:ascii="Calibri" w:hAnsi="Calibri" w:cs="Calibri"/>
                <w:i/>
              </w:rPr>
              <w:t>:</w:t>
            </w:r>
          </w:p>
          <w:p w:rsidR="00DF254C" w:rsidRPr="00DF254C" w:rsidRDefault="006E5EF9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 xml:space="preserve">Опросник </w:t>
            </w:r>
            <w:proofErr w:type="spellStart"/>
            <w:r w:rsidRPr="006E5EF9">
              <w:rPr>
                <w:rFonts w:ascii="Calibri" w:hAnsi="Calibri" w:cs="Calibri"/>
              </w:rPr>
              <w:t>Г.Айзенка</w:t>
            </w:r>
            <w:proofErr w:type="spellEnd"/>
            <w:r w:rsidRPr="006E5EF9">
              <w:rPr>
                <w:rFonts w:ascii="Calibri" w:hAnsi="Calibri" w:cs="Calibri"/>
              </w:rPr>
              <w:t xml:space="preserve"> «Самооценка психических состояний личности»</w:t>
            </w:r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8. </w:t>
            </w:r>
            <w:proofErr w:type="spellStart"/>
            <w:r>
              <w:rPr>
                <w:rFonts w:ascii="Calibri" w:hAnsi="Calibri" w:cs="Calibri"/>
              </w:rPr>
              <w:t>Наркопотребление</w:t>
            </w:r>
            <w:proofErr w:type="spellEnd"/>
            <w:r>
              <w:rPr>
                <w:rFonts w:ascii="Calibri" w:hAnsi="Calibri" w:cs="Calibri"/>
              </w:rPr>
              <w:t xml:space="preserve"> в социальном окружении</w:t>
            </w:r>
          </w:p>
        </w:tc>
        <w:tc>
          <w:tcPr>
            <w:tcW w:w="4394" w:type="dxa"/>
          </w:tcPr>
          <w:p w:rsidR="00DF254C" w:rsidRPr="00DF254C" w:rsidRDefault="006E5EF9" w:rsidP="00E334A1">
            <w:pPr>
              <w:rPr>
                <w:rFonts w:ascii="Calibri" w:hAnsi="Calibri" w:cs="Calibri"/>
              </w:rPr>
            </w:pPr>
            <w:r w:rsidRPr="006E5EF9">
              <w:rPr>
                <w:rFonts w:ascii="Calibri" w:hAnsi="Calibri" w:cs="Calibri"/>
              </w:rPr>
              <w:t xml:space="preserve">Распространенность </w:t>
            </w:r>
            <w:proofErr w:type="spellStart"/>
            <w:r w:rsidRPr="006E5EF9">
              <w:rPr>
                <w:rFonts w:ascii="Calibri" w:hAnsi="Calibri" w:cs="Calibri"/>
              </w:rPr>
              <w:t>наркопотребляющих</w:t>
            </w:r>
            <w:proofErr w:type="spellEnd"/>
            <w:r w:rsidRPr="006E5EF9">
              <w:rPr>
                <w:rFonts w:ascii="Calibri" w:hAnsi="Calibri" w:cs="Calibri"/>
              </w:rPr>
              <w:t xml:space="preserve"> среди знакомых и близких, создающая опасность приобщения к наркотикам и</w:t>
            </w:r>
            <w:r>
              <w:rPr>
                <w:rFonts w:ascii="Calibri" w:hAnsi="Calibri" w:cs="Calibri"/>
              </w:rPr>
              <w:t xml:space="preserve"> формирования </w:t>
            </w:r>
            <w:proofErr w:type="spellStart"/>
            <w:r w:rsidR="00E334A1" w:rsidRPr="00E334A1">
              <w:rPr>
                <w:rFonts w:ascii="Calibri" w:hAnsi="Calibri" w:cs="Calibri"/>
              </w:rPr>
              <w:t>референтной</w:t>
            </w:r>
            <w:proofErr w:type="spellEnd"/>
            <w:r w:rsidR="00E334A1" w:rsidRPr="00E334A1">
              <w:rPr>
                <w:rFonts w:ascii="Calibri" w:hAnsi="Calibri" w:cs="Calibri"/>
              </w:rPr>
              <w:t xml:space="preserve"> группы из </w:t>
            </w:r>
            <w:proofErr w:type="spellStart"/>
            <w:r w:rsidR="00E334A1" w:rsidRPr="00E334A1">
              <w:rPr>
                <w:rFonts w:ascii="Calibri" w:hAnsi="Calibri" w:cs="Calibri"/>
              </w:rPr>
              <w:t>наркопотребляющих</w:t>
            </w:r>
            <w:proofErr w:type="spellEnd"/>
          </w:p>
        </w:tc>
        <w:tc>
          <w:tcPr>
            <w:tcW w:w="8418" w:type="dxa"/>
          </w:tcPr>
          <w:p w:rsidR="00E334A1" w:rsidRPr="00E334A1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 xml:space="preserve">Методики на выявление </w:t>
            </w:r>
            <w:proofErr w:type="spellStart"/>
            <w:r w:rsidRPr="00E334A1">
              <w:rPr>
                <w:rFonts w:ascii="Calibri" w:hAnsi="Calibri" w:cs="Calibri"/>
              </w:rPr>
              <w:t>референтной</w:t>
            </w:r>
            <w:proofErr w:type="spellEnd"/>
            <w:r w:rsidRPr="00E334A1">
              <w:rPr>
                <w:rFonts w:ascii="Calibri" w:hAnsi="Calibri" w:cs="Calibri"/>
              </w:rPr>
              <w:t xml:space="preserve"> группы</w:t>
            </w:r>
          </w:p>
          <w:p w:rsidR="00DF254C" w:rsidRPr="00DF254C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>«Мой круг общения» Т.Ю. Андрющенко</w:t>
            </w:r>
          </w:p>
        </w:tc>
      </w:tr>
      <w:tr w:rsidR="00952F26" w:rsidTr="00484D1C">
        <w:tc>
          <w:tcPr>
            <w:tcW w:w="15614" w:type="dxa"/>
            <w:gridSpan w:val="3"/>
          </w:tcPr>
          <w:p w:rsidR="00952F26" w:rsidRPr="00DF254C" w:rsidRDefault="00952F26">
            <w:pPr>
              <w:rPr>
                <w:rFonts w:ascii="Calibri" w:hAnsi="Calibri" w:cs="Calibri"/>
              </w:rPr>
            </w:pPr>
            <w:r w:rsidRPr="00DF254C">
              <w:rPr>
                <w:rFonts w:ascii="Calibri" w:hAnsi="Calibri" w:cs="Calibri"/>
                <w:b/>
              </w:rPr>
              <w:t>Факторы защиты:</w:t>
            </w:r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 Принятие родителями</w:t>
            </w:r>
          </w:p>
        </w:tc>
        <w:tc>
          <w:tcPr>
            <w:tcW w:w="4394" w:type="dxa"/>
          </w:tcPr>
          <w:p w:rsidR="00DF254C" w:rsidRPr="00DF254C" w:rsidRDefault="00E334A1">
            <w:pPr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 xml:space="preserve">Оценочное поведение родителей, формирующее ощущение нужности и </w:t>
            </w:r>
            <w:proofErr w:type="spellStart"/>
            <w:r w:rsidRPr="00E334A1">
              <w:rPr>
                <w:rFonts w:ascii="Calibri" w:hAnsi="Calibri" w:cs="Calibri"/>
              </w:rPr>
              <w:t>любимости</w:t>
            </w:r>
            <w:proofErr w:type="spellEnd"/>
            <w:r w:rsidRPr="00E334A1">
              <w:rPr>
                <w:rFonts w:ascii="Calibri" w:hAnsi="Calibri" w:cs="Calibri"/>
              </w:rPr>
              <w:t xml:space="preserve"> у ребенка</w:t>
            </w:r>
          </w:p>
        </w:tc>
        <w:tc>
          <w:tcPr>
            <w:tcW w:w="8418" w:type="dxa"/>
          </w:tcPr>
          <w:p w:rsidR="00E334A1" w:rsidRPr="00E334A1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>Методика «Рисунок семьи»</w:t>
            </w:r>
          </w:p>
          <w:p w:rsidR="00E334A1" w:rsidRPr="00952F26" w:rsidRDefault="00E334A1" w:rsidP="00952F26">
            <w:pPr>
              <w:ind w:left="31"/>
              <w:rPr>
                <w:rFonts w:ascii="Calibri" w:hAnsi="Calibri" w:cs="Calibri"/>
                <w:i/>
              </w:rPr>
            </w:pPr>
            <w:r w:rsidRPr="00952F26">
              <w:rPr>
                <w:rFonts w:ascii="Calibri" w:hAnsi="Calibri" w:cs="Calibri"/>
                <w:i/>
              </w:rPr>
              <w:t>Дополнительно</w:t>
            </w:r>
            <w:r w:rsidR="00952F26" w:rsidRPr="00952F26">
              <w:rPr>
                <w:rFonts w:ascii="Calibri" w:hAnsi="Calibri" w:cs="Calibri"/>
                <w:i/>
              </w:rPr>
              <w:t>:</w:t>
            </w:r>
          </w:p>
          <w:p w:rsidR="00E334A1" w:rsidRPr="00E334A1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>Тест «Неоконченные предложения» Сакса Леви</w:t>
            </w:r>
          </w:p>
          <w:p w:rsidR="00DF254C" w:rsidRPr="00DF254C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>Методика Рене Жиля</w:t>
            </w:r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 Принятие одноклассниками</w:t>
            </w:r>
          </w:p>
        </w:tc>
        <w:tc>
          <w:tcPr>
            <w:tcW w:w="4394" w:type="dxa"/>
          </w:tcPr>
          <w:p w:rsidR="00DF254C" w:rsidRPr="00DF254C" w:rsidRDefault="00E334A1" w:rsidP="00E334A1">
            <w:pPr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>Оценочное поведение сверстников, формирующее у учащегося чувство принадлежности к группе и причастности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418" w:type="dxa"/>
          </w:tcPr>
          <w:p w:rsidR="00E334A1" w:rsidRPr="00E334A1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>Метод социометриче</w:t>
            </w:r>
            <w:r>
              <w:rPr>
                <w:rFonts w:ascii="Calibri" w:hAnsi="Calibri" w:cs="Calibri"/>
              </w:rPr>
              <w:t>с</w:t>
            </w:r>
            <w:r w:rsidRPr="00E334A1">
              <w:rPr>
                <w:rFonts w:ascii="Calibri" w:hAnsi="Calibri" w:cs="Calibri"/>
              </w:rPr>
              <w:t>ких измерений Дж. Морено</w:t>
            </w:r>
          </w:p>
          <w:p w:rsidR="00E334A1" w:rsidRPr="00952F26" w:rsidRDefault="00E334A1" w:rsidP="00952F26">
            <w:pPr>
              <w:ind w:left="31"/>
              <w:rPr>
                <w:rFonts w:ascii="Calibri" w:hAnsi="Calibri" w:cs="Calibri"/>
                <w:i/>
              </w:rPr>
            </w:pPr>
            <w:r w:rsidRPr="00952F26">
              <w:rPr>
                <w:rFonts w:ascii="Calibri" w:hAnsi="Calibri" w:cs="Calibri"/>
                <w:i/>
              </w:rPr>
              <w:t>Дополнительно</w:t>
            </w:r>
            <w:r w:rsidR="00952F26" w:rsidRPr="00952F26">
              <w:rPr>
                <w:rFonts w:ascii="Calibri" w:hAnsi="Calibri" w:cs="Calibri"/>
                <w:i/>
              </w:rPr>
              <w:t>:</w:t>
            </w:r>
          </w:p>
          <w:p w:rsidR="00E334A1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>Методика оценки психологической атмосферы в коллективе (Ф.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E334A1">
              <w:rPr>
                <w:rFonts w:ascii="Calibri" w:hAnsi="Calibri" w:cs="Calibri"/>
              </w:rPr>
              <w:t>Фидлер</w:t>
            </w:r>
            <w:proofErr w:type="spellEnd"/>
            <w:r w:rsidRPr="00E334A1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</w:p>
          <w:p w:rsidR="00DF254C" w:rsidRPr="00DF254C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 xml:space="preserve">Цветовой тест отношений (тест А.И. </w:t>
            </w:r>
            <w:proofErr w:type="spellStart"/>
            <w:r w:rsidRPr="00E334A1">
              <w:rPr>
                <w:rFonts w:ascii="Calibri" w:hAnsi="Calibri" w:cs="Calibri"/>
              </w:rPr>
              <w:t>Лутошкина</w:t>
            </w:r>
            <w:proofErr w:type="spellEnd"/>
            <w:r w:rsidRPr="00E334A1">
              <w:rPr>
                <w:rFonts w:ascii="Calibri" w:hAnsi="Calibri" w:cs="Calibri"/>
              </w:rPr>
              <w:t>)</w:t>
            </w:r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 Социальная активность</w:t>
            </w:r>
          </w:p>
        </w:tc>
        <w:tc>
          <w:tcPr>
            <w:tcW w:w="4394" w:type="dxa"/>
          </w:tcPr>
          <w:p w:rsidR="00DF254C" w:rsidRPr="00DF254C" w:rsidRDefault="00E334A1" w:rsidP="00E334A1">
            <w:pPr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>Активная жизненная позиция, выражающаяся в стремлении влиять на свою жизнь и окружающие условия</w:t>
            </w:r>
          </w:p>
        </w:tc>
        <w:tc>
          <w:tcPr>
            <w:tcW w:w="8418" w:type="dxa"/>
          </w:tcPr>
          <w:p w:rsidR="00E334A1" w:rsidRPr="00E334A1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 xml:space="preserve">Тест жизнестойкости </w:t>
            </w:r>
            <w:proofErr w:type="spellStart"/>
            <w:r w:rsidRPr="00E334A1">
              <w:rPr>
                <w:rFonts w:ascii="Calibri" w:hAnsi="Calibri" w:cs="Calibri"/>
              </w:rPr>
              <w:t>Мади</w:t>
            </w:r>
            <w:proofErr w:type="spellEnd"/>
          </w:p>
          <w:p w:rsidR="00DF254C" w:rsidRPr="00DF254C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>Тест на уровень социальной адаптации</w:t>
            </w:r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 Самоконтроль поведения</w:t>
            </w:r>
          </w:p>
        </w:tc>
        <w:tc>
          <w:tcPr>
            <w:tcW w:w="4394" w:type="dxa"/>
          </w:tcPr>
          <w:p w:rsidR="00DF254C" w:rsidRPr="00DF254C" w:rsidRDefault="00E334A1">
            <w:pPr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>Сознательная активность по управлению своими поступками, в соответствии с убеждениями и принципами</w:t>
            </w:r>
          </w:p>
        </w:tc>
        <w:tc>
          <w:tcPr>
            <w:tcW w:w="8418" w:type="dxa"/>
          </w:tcPr>
          <w:p w:rsidR="00E334A1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 xml:space="preserve">Опросник </w:t>
            </w:r>
            <w:r w:rsidR="00952F26">
              <w:rPr>
                <w:rFonts w:ascii="Calibri" w:hAnsi="Calibri" w:cs="Calibri"/>
              </w:rPr>
              <w:t>«</w:t>
            </w:r>
            <w:r w:rsidRPr="00E334A1">
              <w:rPr>
                <w:rFonts w:ascii="Calibri" w:hAnsi="Calibri" w:cs="Calibri"/>
              </w:rPr>
              <w:t xml:space="preserve">Стиль </w:t>
            </w:r>
            <w:proofErr w:type="spellStart"/>
            <w:proofErr w:type="gramStart"/>
            <w:r w:rsidRPr="00E334A1">
              <w:rPr>
                <w:rFonts w:ascii="Calibri" w:hAnsi="Calibri" w:cs="Calibri"/>
              </w:rPr>
              <w:t>саморегуляции</w:t>
            </w:r>
            <w:proofErr w:type="spellEnd"/>
            <w:r w:rsidRPr="00E334A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E334A1">
              <w:rPr>
                <w:rFonts w:ascii="Calibri" w:hAnsi="Calibri" w:cs="Calibri"/>
              </w:rPr>
              <w:t>поведения</w:t>
            </w:r>
            <w:proofErr w:type="gramEnd"/>
            <w:r w:rsidRPr="00E334A1">
              <w:rPr>
                <w:rFonts w:ascii="Calibri" w:hAnsi="Calibri" w:cs="Calibri"/>
              </w:rPr>
              <w:t xml:space="preserve"> – ССП</w:t>
            </w:r>
            <w:r w:rsidR="00952F26">
              <w:rPr>
                <w:rFonts w:ascii="Calibri" w:hAnsi="Calibri" w:cs="Calibri"/>
              </w:rPr>
              <w:t>»</w:t>
            </w:r>
            <w:r w:rsidRPr="00E334A1">
              <w:rPr>
                <w:rFonts w:ascii="Calibri" w:hAnsi="Calibri" w:cs="Calibri"/>
              </w:rPr>
              <w:t xml:space="preserve"> (В.И. </w:t>
            </w:r>
            <w:proofErr w:type="spellStart"/>
            <w:r w:rsidRPr="00E334A1">
              <w:rPr>
                <w:rFonts w:ascii="Calibri" w:hAnsi="Calibri" w:cs="Calibri"/>
              </w:rPr>
              <w:t>Моросанова</w:t>
            </w:r>
            <w:proofErr w:type="spellEnd"/>
            <w:r w:rsidRPr="00E334A1">
              <w:rPr>
                <w:rFonts w:ascii="Calibri" w:hAnsi="Calibri" w:cs="Calibri"/>
              </w:rPr>
              <w:t>)</w:t>
            </w:r>
          </w:p>
          <w:p w:rsidR="00DF254C" w:rsidRPr="00DF254C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 xml:space="preserve"> Методика диагностики оценки самоконтроля в общении М. </w:t>
            </w:r>
            <w:proofErr w:type="spellStart"/>
            <w:r w:rsidRPr="00E334A1">
              <w:rPr>
                <w:rFonts w:ascii="Calibri" w:hAnsi="Calibri" w:cs="Calibri"/>
              </w:rPr>
              <w:t>Снайдера</w:t>
            </w:r>
            <w:proofErr w:type="spellEnd"/>
          </w:p>
        </w:tc>
      </w:tr>
      <w:tr w:rsidR="00DF254C" w:rsidTr="006E5EF9">
        <w:tc>
          <w:tcPr>
            <w:tcW w:w="2802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5. </w:t>
            </w:r>
            <w:proofErr w:type="spellStart"/>
            <w:r>
              <w:rPr>
                <w:rFonts w:ascii="Calibri" w:hAnsi="Calibri" w:cs="Calibri"/>
              </w:rPr>
              <w:t>Самоэффективность</w:t>
            </w:r>
            <w:proofErr w:type="spellEnd"/>
          </w:p>
        </w:tc>
        <w:tc>
          <w:tcPr>
            <w:tcW w:w="4394" w:type="dxa"/>
          </w:tcPr>
          <w:p w:rsidR="00DF254C" w:rsidRPr="00DF254C" w:rsidRDefault="00DF2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Уверенность в своих силах достигать поставленные цели, даже если это потребует больших физических и эмоциональных затрат</w:t>
            </w:r>
          </w:p>
        </w:tc>
        <w:tc>
          <w:tcPr>
            <w:tcW w:w="8418" w:type="dxa"/>
          </w:tcPr>
          <w:p w:rsidR="00DF254C" w:rsidRPr="00DF254C" w:rsidRDefault="00E334A1" w:rsidP="00952F26">
            <w:pPr>
              <w:pStyle w:val="a7"/>
              <w:numPr>
                <w:ilvl w:val="0"/>
                <w:numId w:val="1"/>
              </w:numPr>
              <w:ind w:left="314" w:hanging="283"/>
              <w:rPr>
                <w:rFonts w:ascii="Calibri" w:hAnsi="Calibri" w:cs="Calibri"/>
              </w:rPr>
            </w:pPr>
            <w:r w:rsidRPr="00E334A1">
              <w:rPr>
                <w:rFonts w:ascii="Calibri" w:hAnsi="Calibri" w:cs="Calibri"/>
              </w:rPr>
              <w:t xml:space="preserve">Диагностика </w:t>
            </w:r>
            <w:proofErr w:type="spellStart"/>
            <w:r w:rsidRPr="00E334A1">
              <w:rPr>
                <w:rFonts w:ascii="Calibri" w:hAnsi="Calibri" w:cs="Calibri"/>
              </w:rPr>
              <w:t>самоэффективности</w:t>
            </w:r>
            <w:proofErr w:type="spellEnd"/>
            <w:r w:rsidRPr="00E334A1">
              <w:rPr>
                <w:rFonts w:ascii="Calibri" w:hAnsi="Calibri" w:cs="Calibri"/>
              </w:rPr>
              <w:t xml:space="preserve">. Методика </w:t>
            </w:r>
            <w:proofErr w:type="spellStart"/>
            <w:r w:rsidRPr="00E334A1">
              <w:rPr>
                <w:rFonts w:ascii="Calibri" w:hAnsi="Calibri" w:cs="Calibri"/>
              </w:rPr>
              <w:t>Маддукса</w:t>
            </w:r>
            <w:proofErr w:type="spellEnd"/>
            <w:r w:rsidRPr="00E334A1">
              <w:rPr>
                <w:rFonts w:ascii="Calibri" w:hAnsi="Calibri" w:cs="Calibri"/>
              </w:rPr>
              <w:t xml:space="preserve"> и </w:t>
            </w:r>
            <w:proofErr w:type="spellStart"/>
            <w:r w:rsidRPr="00E334A1">
              <w:rPr>
                <w:rFonts w:ascii="Calibri" w:hAnsi="Calibri" w:cs="Calibri"/>
              </w:rPr>
              <w:t>Шеера</w:t>
            </w:r>
            <w:proofErr w:type="spellEnd"/>
          </w:p>
        </w:tc>
      </w:tr>
    </w:tbl>
    <w:p w:rsidR="00DF254C" w:rsidRDefault="00DF254C"/>
    <w:sectPr w:rsidR="00DF254C" w:rsidSect="00DF25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92B" w:rsidRDefault="0084792B" w:rsidP="00DF254C">
      <w:pPr>
        <w:spacing w:after="0" w:line="240" w:lineRule="auto"/>
      </w:pPr>
      <w:r>
        <w:separator/>
      </w:r>
    </w:p>
  </w:endnote>
  <w:endnote w:type="continuationSeparator" w:id="0">
    <w:p w:rsidR="0084792B" w:rsidRDefault="0084792B" w:rsidP="00DF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92B" w:rsidRDefault="0084792B" w:rsidP="00DF254C">
      <w:pPr>
        <w:spacing w:after="0" w:line="240" w:lineRule="auto"/>
      </w:pPr>
      <w:r>
        <w:separator/>
      </w:r>
    </w:p>
  </w:footnote>
  <w:footnote w:type="continuationSeparator" w:id="0">
    <w:p w:rsidR="0084792B" w:rsidRDefault="0084792B" w:rsidP="00DF254C">
      <w:pPr>
        <w:spacing w:after="0" w:line="240" w:lineRule="auto"/>
      </w:pPr>
      <w:r>
        <w:continuationSeparator/>
      </w:r>
    </w:p>
  </w:footnote>
  <w:footnote w:id="1">
    <w:p w:rsidR="00DF254C" w:rsidRPr="00DF254C" w:rsidRDefault="00DF254C">
      <w:pPr>
        <w:pStyle w:val="a4"/>
        <w:rPr>
          <w:sz w:val="18"/>
          <w:szCs w:val="18"/>
        </w:rPr>
      </w:pPr>
      <w:r w:rsidRPr="00DF254C">
        <w:rPr>
          <w:rStyle w:val="a6"/>
          <w:sz w:val="18"/>
          <w:szCs w:val="18"/>
        </w:rPr>
        <w:footnoteRef/>
      </w:r>
      <w:r w:rsidRPr="00DF254C">
        <w:rPr>
          <w:sz w:val="18"/>
          <w:szCs w:val="18"/>
        </w:rPr>
        <w:t xml:space="preserve"> </w:t>
      </w:r>
      <w:r w:rsidRPr="00DF254C">
        <w:rPr>
          <w:b/>
          <w:sz w:val="18"/>
          <w:szCs w:val="18"/>
        </w:rPr>
        <w:t>Источник:</w:t>
      </w:r>
      <w:r w:rsidRPr="00DF254C">
        <w:rPr>
          <w:sz w:val="18"/>
          <w:szCs w:val="18"/>
        </w:rPr>
        <w:t xml:space="preserve"> Психолого-педагогическая программа «Как не просмотреть беду…», г. Волгоград,</w:t>
      </w:r>
      <w:r w:rsidR="006E5EF9">
        <w:rPr>
          <w:sz w:val="18"/>
          <w:szCs w:val="18"/>
        </w:rPr>
        <w:t xml:space="preserve"> </w:t>
      </w:r>
      <w:r w:rsidRPr="00DF254C">
        <w:rPr>
          <w:sz w:val="18"/>
          <w:szCs w:val="18"/>
        </w:rPr>
        <w:t>лауреат Всероссийского конкурса лучших психолого-педагогических программ и технологий в образовательной среде-2021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F1F"/>
    <w:multiLevelType w:val="hybridMultilevel"/>
    <w:tmpl w:val="2A42A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40"/>
    <w:rsid w:val="00437340"/>
    <w:rsid w:val="006E5EF9"/>
    <w:rsid w:val="0084792B"/>
    <w:rsid w:val="00952F26"/>
    <w:rsid w:val="00AF4413"/>
    <w:rsid w:val="00CD272B"/>
    <w:rsid w:val="00DF254C"/>
    <w:rsid w:val="00E334A1"/>
    <w:rsid w:val="00E44702"/>
    <w:rsid w:val="00EA7D3E"/>
    <w:rsid w:val="00F807FC"/>
    <w:rsid w:val="00FA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0067"/>
  <w15:docId w15:val="{21BEB0E6-269F-478E-9A1C-97D60D5F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F254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F254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F254C"/>
    <w:rPr>
      <w:vertAlign w:val="superscript"/>
    </w:rPr>
  </w:style>
  <w:style w:type="paragraph" w:styleId="a7">
    <w:name w:val="List Paragraph"/>
    <w:basedOn w:val="a"/>
    <w:uiPriority w:val="34"/>
    <w:qFormat/>
    <w:rsid w:val="0095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E1C4-970E-4FCD-ABF6-8A9ECD1A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11111</cp:lastModifiedBy>
  <cp:revision>4</cp:revision>
  <dcterms:created xsi:type="dcterms:W3CDTF">2022-10-19T08:21:00Z</dcterms:created>
  <dcterms:modified xsi:type="dcterms:W3CDTF">2022-10-19T11:06:00Z</dcterms:modified>
</cp:coreProperties>
</file>