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45" w:rsidRPr="00D13B45" w:rsidRDefault="00D13B45" w:rsidP="00F62AEF">
      <w:pPr>
        <w:autoSpaceDE w:val="0"/>
        <w:autoSpaceDN w:val="0"/>
        <w:adjustRightInd w:val="0"/>
        <w:spacing w:after="0" w:line="240" w:lineRule="auto"/>
        <w:jc w:val="both"/>
      </w:pPr>
    </w:p>
    <w:p w:rsidR="00B4754B" w:rsidRDefault="00D13B45" w:rsidP="00F62AEF">
      <w:pPr>
        <w:spacing w:line="240" w:lineRule="auto"/>
        <w:jc w:val="both"/>
      </w:pPr>
      <w:r w:rsidRPr="00D13B45">
        <w:t xml:space="preserve">Добрый день. Уважаемые коллеги. </w:t>
      </w:r>
      <w:r w:rsidR="00B26F08">
        <w:t xml:space="preserve">Рада Вас всех видеть. </w:t>
      </w:r>
      <w:r w:rsidR="00B4754B">
        <w:t>Просьба выключить Ваши микрофоны.</w:t>
      </w:r>
    </w:p>
    <w:p w:rsidR="007910C5" w:rsidRDefault="00B26F08" w:rsidP="00F62AEF">
      <w:pPr>
        <w:spacing w:line="240" w:lineRule="auto"/>
        <w:jc w:val="both"/>
      </w:pPr>
      <w:r>
        <w:t xml:space="preserve">Представлюсь. Я </w:t>
      </w:r>
      <w:r w:rsidR="00D13B45" w:rsidRPr="00D13B45">
        <w:t xml:space="preserve"> </w:t>
      </w:r>
      <w:proofErr w:type="spellStart"/>
      <w:r w:rsidR="00D13B45" w:rsidRPr="00D13B45">
        <w:t>Шеремет</w:t>
      </w:r>
      <w:proofErr w:type="spellEnd"/>
      <w:r w:rsidR="00D13B45">
        <w:t xml:space="preserve"> </w:t>
      </w:r>
      <w:r>
        <w:t xml:space="preserve"> Полина Алексеевна, главный специалист ИМ</w:t>
      </w:r>
      <w:r w:rsidR="00B4754B">
        <w:t xml:space="preserve">О центра </w:t>
      </w:r>
      <w:r>
        <w:t xml:space="preserve"> Ресурс,  и по </w:t>
      </w:r>
      <w:r w:rsidR="004F617B">
        <w:t xml:space="preserve">совместительству </w:t>
      </w:r>
      <w:r>
        <w:t xml:space="preserve"> </w:t>
      </w:r>
      <w:r w:rsidR="004F617B">
        <w:t xml:space="preserve"> </w:t>
      </w:r>
      <w:r w:rsidR="00B4754B">
        <w:t xml:space="preserve">региональный </w:t>
      </w:r>
      <w:r w:rsidR="004F617B">
        <w:t>администратор</w:t>
      </w:r>
      <w:r w:rsidR="00D13B45" w:rsidRPr="00D13B45">
        <w:t xml:space="preserve"> </w:t>
      </w:r>
      <w:r w:rsidR="00D13B45">
        <w:t xml:space="preserve">портала </w:t>
      </w:r>
      <w:proofErr w:type="spellStart"/>
      <w:r w:rsidR="00D13B45" w:rsidRPr="00D13B45">
        <w:t>Profijump</w:t>
      </w:r>
      <w:proofErr w:type="spellEnd"/>
      <w:r w:rsidR="00D13B45">
        <w:t>.</w:t>
      </w:r>
      <w:r w:rsidR="00D13B45" w:rsidRPr="00D13B45">
        <w:t xml:space="preserve">  </w:t>
      </w:r>
    </w:p>
    <w:p w:rsidR="007910C5" w:rsidRDefault="007910C5" w:rsidP="00F62AEF">
      <w:pPr>
        <w:spacing w:line="240" w:lineRule="auto"/>
        <w:jc w:val="both"/>
      </w:pPr>
      <w:r>
        <w:t xml:space="preserve">Наша встреча </w:t>
      </w:r>
      <w:r w:rsidRPr="00D13B45">
        <w:t xml:space="preserve"> проходит на платформе </w:t>
      </w:r>
      <w:proofErr w:type="spellStart"/>
      <w:r>
        <w:t>zoom</w:t>
      </w:r>
      <w:proofErr w:type="spellEnd"/>
      <w:r>
        <w:t xml:space="preserve"> , соответственно время нашего семинара будет ограничено и составит 45 минут. По истечению времени мы будем вынуждены прерваться. Чтобы  избежать  повторного подключения</w:t>
      </w:r>
      <w:r w:rsidR="005D38C7">
        <w:t xml:space="preserve"> по той же ссылки</w:t>
      </w:r>
      <w:r>
        <w:t>, пос</w:t>
      </w:r>
      <w:r w:rsidR="00B26F08">
        <w:t xml:space="preserve">тараемся уложиться в отведенное нам </w:t>
      </w:r>
      <w:r>
        <w:t xml:space="preserve"> время. После окончания мероприятия, я готова провести  индивидуальные консультации для каждого из вас по телефону. Мои контакты будут представлены  на последнем слайде презентации.  </w:t>
      </w:r>
    </w:p>
    <w:p w:rsidR="007910C5" w:rsidRDefault="00B26F08" w:rsidP="00F62AEF">
      <w:pPr>
        <w:spacing w:line="240" w:lineRule="auto"/>
        <w:jc w:val="both"/>
      </w:pPr>
      <w:r>
        <w:t>В</w:t>
      </w:r>
      <w:r w:rsidR="007910C5">
        <w:t xml:space="preserve">начале </w:t>
      </w:r>
      <w:r w:rsidR="00B4754B">
        <w:t>семинара рассмотрим ряд общих вопросов: статистика</w:t>
      </w:r>
      <w:r w:rsidR="007910C5">
        <w:t xml:space="preserve"> портала</w:t>
      </w:r>
      <w:r w:rsidR="00A03D2B">
        <w:t xml:space="preserve">  </w:t>
      </w:r>
      <w:r w:rsidR="00B4754B">
        <w:t>и работа</w:t>
      </w:r>
      <w:r w:rsidR="007910C5">
        <w:t xml:space="preserve"> </w:t>
      </w:r>
      <w:r>
        <w:t>ответственного</w:t>
      </w:r>
      <w:r w:rsidR="004F617B">
        <w:t xml:space="preserve"> с </w:t>
      </w:r>
      <w:r w:rsidR="007910C5">
        <w:t xml:space="preserve"> разделом  «Трудоустрой</w:t>
      </w:r>
      <w:r>
        <w:t>с</w:t>
      </w:r>
      <w:r w:rsidR="007910C5">
        <w:t>тво</w:t>
      </w:r>
      <w:r w:rsidR="00B4754B">
        <w:t>» на официальном сайте учебного заведения</w:t>
      </w:r>
      <w:r w:rsidR="007910C5">
        <w:t>.</w:t>
      </w:r>
    </w:p>
    <w:p w:rsidR="00B459E5" w:rsidRPr="00B459E5" w:rsidRDefault="006A4A65" w:rsidP="00F62AEF">
      <w:pPr>
        <w:spacing w:after="0" w:line="240" w:lineRule="auto"/>
        <w:contextualSpacing/>
        <w:jc w:val="both"/>
      </w:pPr>
      <w:r>
        <w:rPr>
          <w:b/>
        </w:rPr>
        <w:t xml:space="preserve">На сегодняшний день  </w:t>
      </w:r>
      <w:r>
        <w:t xml:space="preserve">в открытом доступе на портале  </w:t>
      </w:r>
      <w:proofErr w:type="gramStart"/>
      <w:r>
        <w:t>размещены</w:t>
      </w:r>
      <w:proofErr w:type="gramEnd"/>
      <w:r>
        <w:t xml:space="preserve">  б</w:t>
      </w:r>
      <w:r w:rsidR="007910C5">
        <w:t>олее 5000</w:t>
      </w:r>
      <w:r>
        <w:t xml:space="preserve"> портфолио</w:t>
      </w:r>
      <w:r w:rsidR="004F617B">
        <w:t xml:space="preserve"> студентов</w:t>
      </w:r>
      <w:r>
        <w:t>.</w:t>
      </w:r>
      <w:r w:rsidR="004F617B">
        <w:t xml:space="preserve"> </w:t>
      </w:r>
      <w:r w:rsidR="00F62AEF">
        <w:t xml:space="preserve"> </w:t>
      </w:r>
      <w:r w:rsidR="00B26F08">
        <w:t>Обращаю ваше внимание на то, что не</w:t>
      </w:r>
      <w:r>
        <w:t xml:space="preserve"> все учебные заведения в полном, </w:t>
      </w:r>
      <w:r w:rsidR="00B26F08">
        <w:t>требуемом объеме размещают портфолио студентов вып</w:t>
      </w:r>
      <w:r w:rsidR="00B459E5">
        <w:t xml:space="preserve">ускных и предвыпускных курсов. Большое количество </w:t>
      </w:r>
      <w:proofErr w:type="gramStart"/>
      <w:r w:rsidR="00B459E5">
        <w:t>портфолио</w:t>
      </w:r>
      <w:proofErr w:type="gramEnd"/>
      <w:r w:rsidR="00B459E5">
        <w:t xml:space="preserve"> которые имеют статус  не подтверждены и соответственно  не учитываются в общей статистики.</w:t>
      </w:r>
    </w:p>
    <w:p w:rsidR="007910C5" w:rsidRDefault="00B459E5" w:rsidP="00F62AEF">
      <w:pPr>
        <w:spacing w:after="0" w:line="240" w:lineRule="auto"/>
        <w:contextualSpacing/>
        <w:jc w:val="both"/>
      </w:pPr>
      <w:r>
        <w:t xml:space="preserve">Среди учебных заведений есть </w:t>
      </w:r>
      <w:proofErr w:type="gramStart"/>
      <w:r>
        <w:t>те</w:t>
      </w:r>
      <w:proofErr w:type="gramEnd"/>
      <w:r>
        <w:t xml:space="preserve"> у кого нет размещенных портфолио выпускных и предвыпускных курсов в открытой части</w:t>
      </w:r>
      <w:r w:rsidR="00A719D9">
        <w:t xml:space="preserve">. </w:t>
      </w:r>
      <w:r w:rsidR="009A317F">
        <w:t>Просим активизировать работу по данному направлению.</w:t>
      </w:r>
    </w:p>
    <w:p w:rsidR="006A4A65" w:rsidRDefault="00B4754B" w:rsidP="00F62AEF">
      <w:pPr>
        <w:spacing w:after="0" w:line="240" w:lineRule="auto"/>
        <w:jc w:val="both"/>
      </w:pPr>
      <w:r>
        <w:t>Обращаю</w:t>
      </w:r>
      <w:r w:rsidR="009A317F">
        <w:t xml:space="preserve"> ваше внимание на работу ответственных</w:t>
      </w:r>
      <w:r w:rsidR="004F617B">
        <w:t xml:space="preserve"> </w:t>
      </w:r>
      <w:r w:rsidR="009A317F">
        <w:t>с разделом «Трудоустройство». Ежегодно мы проводим мониторинг информации размещенной в данно</w:t>
      </w:r>
      <w:r w:rsidR="00F62AEF">
        <w:t>м разделе на официальных сайтах учебных заведений</w:t>
      </w:r>
      <w:r w:rsidR="009A317F">
        <w:t xml:space="preserve"> и предоставляем всю информацию в отдел</w:t>
      </w:r>
      <w:r w:rsidR="006A4A65">
        <w:t xml:space="preserve"> развития профессионального образования </w:t>
      </w:r>
      <w:r w:rsidR="009A317F">
        <w:t xml:space="preserve"> ДО</w:t>
      </w:r>
      <w:r w:rsidR="006A4A65">
        <w:t xml:space="preserve"> ЯО</w:t>
      </w:r>
      <w:r w:rsidR="009A317F">
        <w:t xml:space="preserve">. </w:t>
      </w:r>
      <w:r w:rsidR="006A4A65">
        <w:t xml:space="preserve"> По предварительным</w:t>
      </w:r>
      <w:r w:rsidR="005E78CD">
        <w:t xml:space="preserve"> данным </w:t>
      </w:r>
      <w:r w:rsidR="006A4A65">
        <w:t xml:space="preserve"> </w:t>
      </w:r>
      <w:r w:rsidR="005E78CD">
        <w:t xml:space="preserve">Мониторинга </w:t>
      </w:r>
      <w:r w:rsidR="005E78CD" w:rsidRPr="005E78CD">
        <w:t>наблюдается положитель</w:t>
      </w:r>
      <w:r w:rsidR="00F62AEF">
        <w:t xml:space="preserve">ная динамика в работе ССТВ </w:t>
      </w:r>
      <w:r w:rsidR="005E78CD" w:rsidRPr="005E78CD">
        <w:t>по заполнению всех пункт</w:t>
      </w:r>
      <w:r w:rsidR="005E78CD">
        <w:t xml:space="preserve">ов раздела «Трудоустройство» </w:t>
      </w:r>
      <w:r w:rsidR="005E78CD" w:rsidRPr="005E78CD">
        <w:t xml:space="preserve">по сравнению с прошлым учебным годом. </w:t>
      </w:r>
      <w:proofErr w:type="gramStart"/>
      <w:r w:rsidR="005E78CD" w:rsidRPr="005E78CD">
        <w:t>Количество ПОО, разместивших информацию на сайтах  в рекомендованном объеме увеличилось</w:t>
      </w:r>
      <w:r w:rsidR="00A03D2B">
        <w:t>.</w:t>
      </w:r>
      <w:proofErr w:type="gramEnd"/>
      <w:r w:rsidR="00A03D2B">
        <w:t xml:space="preserve"> </w:t>
      </w:r>
      <w:r w:rsidR="006A4A65">
        <w:t>Прошу Вас обеспечить обновление информации</w:t>
      </w:r>
      <w:r w:rsidR="004F617B">
        <w:t xml:space="preserve"> на Ваших сайтах.</w:t>
      </w:r>
    </w:p>
    <w:p w:rsidR="005D38C7" w:rsidRPr="005D38C7" w:rsidRDefault="005D38C7" w:rsidP="00D13B45">
      <w:pPr>
        <w:spacing w:line="240" w:lineRule="auto"/>
      </w:pPr>
    </w:p>
    <w:p w:rsidR="00F62AEF" w:rsidRDefault="00F62AEF" w:rsidP="00D13B45">
      <w:pPr>
        <w:spacing w:line="240" w:lineRule="auto"/>
      </w:pPr>
    </w:p>
    <w:p w:rsidR="00F62AEF" w:rsidRDefault="00F62AEF" w:rsidP="00D13B45">
      <w:pPr>
        <w:spacing w:line="240" w:lineRule="auto"/>
      </w:pPr>
    </w:p>
    <w:p w:rsidR="00A03D2B" w:rsidRDefault="00A03D2B" w:rsidP="00D13B45">
      <w:pPr>
        <w:spacing w:line="240" w:lineRule="auto"/>
      </w:pPr>
    </w:p>
    <w:p w:rsidR="00A03D2B" w:rsidRDefault="00A03D2B" w:rsidP="00D13B45">
      <w:pPr>
        <w:spacing w:line="240" w:lineRule="auto"/>
      </w:pPr>
    </w:p>
    <w:p w:rsidR="00A03D2B" w:rsidRDefault="00A03D2B" w:rsidP="00D13B45">
      <w:pPr>
        <w:spacing w:line="240" w:lineRule="auto"/>
      </w:pPr>
    </w:p>
    <w:p w:rsidR="00A03D2B" w:rsidRDefault="00A03D2B" w:rsidP="00D13B45">
      <w:pPr>
        <w:spacing w:line="240" w:lineRule="auto"/>
      </w:pPr>
    </w:p>
    <w:p w:rsidR="00A719D9" w:rsidRDefault="00A719D9" w:rsidP="00D13B45">
      <w:pPr>
        <w:spacing w:line="240" w:lineRule="auto"/>
      </w:pPr>
    </w:p>
    <w:p w:rsidR="00A719D9" w:rsidRDefault="00A719D9" w:rsidP="00D13B45">
      <w:pPr>
        <w:spacing w:line="240" w:lineRule="auto"/>
      </w:pPr>
    </w:p>
    <w:p w:rsidR="00A719D9" w:rsidRDefault="00A719D9" w:rsidP="00D13B45">
      <w:pPr>
        <w:spacing w:line="240" w:lineRule="auto"/>
      </w:pPr>
    </w:p>
    <w:p w:rsidR="00A719D9" w:rsidRDefault="00A719D9" w:rsidP="00D13B45">
      <w:pPr>
        <w:spacing w:line="240" w:lineRule="auto"/>
      </w:pPr>
    </w:p>
    <w:p w:rsidR="00A719D9" w:rsidRDefault="00A719D9" w:rsidP="00D13B45">
      <w:pPr>
        <w:spacing w:line="240" w:lineRule="auto"/>
      </w:pPr>
    </w:p>
    <w:p w:rsidR="00F62AEF" w:rsidRDefault="00F62AEF" w:rsidP="00D13B45">
      <w:pPr>
        <w:spacing w:line="240" w:lineRule="auto"/>
      </w:pPr>
    </w:p>
    <w:p w:rsidR="007910C5" w:rsidRDefault="006A4A65" w:rsidP="00F62AEF">
      <w:pPr>
        <w:spacing w:line="240" w:lineRule="auto"/>
        <w:jc w:val="both"/>
      </w:pPr>
      <w:r>
        <w:lastRenderedPageBreak/>
        <w:t>А сейчас мы перейдем непосредственно к нашему ежегодному семинару, который будет посвящен</w:t>
      </w:r>
      <w:r w:rsidR="007910C5" w:rsidRPr="00D13B45">
        <w:t xml:space="preserve">  работе куратора </w:t>
      </w:r>
      <w:r w:rsidR="007910C5">
        <w:t xml:space="preserve"> на портале</w:t>
      </w:r>
      <w:r w:rsidR="007910C5" w:rsidRPr="00D13B45">
        <w:t>.</w:t>
      </w:r>
    </w:p>
    <w:p w:rsidR="00D13B45" w:rsidRDefault="006A4A65" w:rsidP="00F62AEF">
      <w:pPr>
        <w:spacing w:line="240" w:lineRule="auto"/>
        <w:jc w:val="both"/>
      </w:pPr>
      <w:r>
        <w:t xml:space="preserve"> Мы рассмотрим </w:t>
      </w:r>
      <w:r w:rsidR="00D13B45">
        <w:t>ряд вопросов по  следующим темам:</w:t>
      </w:r>
    </w:p>
    <w:p w:rsidR="00D52F43" w:rsidRDefault="00D52F43" w:rsidP="00F62AEF">
      <w:pPr>
        <w:pStyle w:val="a3"/>
        <w:numPr>
          <w:ilvl w:val="0"/>
          <w:numId w:val="24"/>
        </w:numPr>
        <w:spacing w:line="240" w:lineRule="auto"/>
        <w:jc w:val="both"/>
      </w:pPr>
      <w:r>
        <w:t>Введение. Цели, задачи,</w:t>
      </w:r>
      <w:r w:rsidR="009025B1">
        <w:t xml:space="preserve"> пользователи, возможности портала, статистика.</w:t>
      </w:r>
    </w:p>
    <w:p w:rsidR="00D52F43" w:rsidRDefault="00D52F43" w:rsidP="00F62AEF">
      <w:pPr>
        <w:pStyle w:val="a3"/>
        <w:numPr>
          <w:ilvl w:val="0"/>
          <w:numId w:val="24"/>
        </w:numPr>
        <w:spacing w:line="240" w:lineRule="auto"/>
        <w:jc w:val="both"/>
      </w:pPr>
      <w:r>
        <w:t>Структура портала</w:t>
      </w:r>
    </w:p>
    <w:p w:rsidR="00D52F43" w:rsidRDefault="00D52F43" w:rsidP="00F62AEF">
      <w:pPr>
        <w:pStyle w:val="a3"/>
        <w:numPr>
          <w:ilvl w:val="0"/>
          <w:numId w:val="24"/>
        </w:numPr>
        <w:spacing w:line="240" w:lineRule="auto"/>
        <w:jc w:val="both"/>
      </w:pPr>
      <w:r>
        <w:t>Основные задачи куратора</w:t>
      </w:r>
    </w:p>
    <w:p w:rsidR="00D52F43" w:rsidRDefault="00D52F43" w:rsidP="00F62AEF">
      <w:pPr>
        <w:pStyle w:val="a3"/>
        <w:numPr>
          <w:ilvl w:val="0"/>
          <w:numId w:val="24"/>
        </w:numPr>
        <w:spacing w:line="240" w:lineRule="auto"/>
        <w:jc w:val="both"/>
      </w:pPr>
      <w:r w:rsidRPr="00D52F43">
        <w:t>Алгоритм работы  куратора с портфолио студентов</w:t>
      </w:r>
    </w:p>
    <w:p w:rsidR="00D52F43" w:rsidRDefault="00D13B45" w:rsidP="00F62AEF">
      <w:pPr>
        <w:pStyle w:val="a3"/>
        <w:numPr>
          <w:ilvl w:val="0"/>
          <w:numId w:val="24"/>
        </w:numPr>
        <w:spacing w:line="240" w:lineRule="auto"/>
        <w:jc w:val="both"/>
      </w:pPr>
      <w:r>
        <w:t xml:space="preserve">Этапы </w:t>
      </w:r>
      <w:r w:rsidRPr="00462747">
        <w:t>регис</w:t>
      </w:r>
      <w:r>
        <w:t>трации куратору на портале</w:t>
      </w:r>
      <w:r w:rsidRPr="00462747">
        <w:t>?</w:t>
      </w:r>
    </w:p>
    <w:p w:rsidR="00D52F43" w:rsidRDefault="00D13B45" w:rsidP="00F62AEF">
      <w:pPr>
        <w:pStyle w:val="a3"/>
        <w:numPr>
          <w:ilvl w:val="0"/>
          <w:numId w:val="24"/>
        </w:numPr>
        <w:spacing w:line="240" w:lineRule="auto"/>
        <w:jc w:val="both"/>
      </w:pPr>
      <w:r>
        <w:t>Разделы в личном кабинете куратора.</w:t>
      </w:r>
    </w:p>
    <w:p w:rsidR="00D52F43" w:rsidRDefault="00D13B45" w:rsidP="00F62AEF">
      <w:pPr>
        <w:pStyle w:val="a3"/>
        <w:numPr>
          <w:ilvl w:val="0"/>
          <w:numId w:val="24"/>
        </w:numPr>
        <w:spacing w:line="240" w:lineRule="auto"/>
        <w:jc w:val="both"/>
      </w:pPr>
      <w:r w:rsidRPr="00462747">
        <w:t>Как помочь студенту за</w:t>
      </w:r>
      <w:r>
        <w:t>регистрироваться на портале?</w:t>
      </w:r>
    </w:p>
    <w:p w:rsidR="00D52F43" w:rsidRDefault="00D13B45" w:rsidP="00F62AEF">
      <w:pPr>
        <w:pStyle w:val="a3"/>
        <w:numPr>
          <w:ilvl w:val="0"/>
          <w:numId w:val="24"/>
        </w:numPr>
        <w:spacing w:line="240" w:lineRule="auto"/>
        <w:jc w:val="both"/>
      </w:pPr>
      <w:r>
        <w:t>Как выглядит личный кабинет студента.</w:t>
      </w:r>
    </w:p>
    <w:p w:rsidR="00D52F43" w:rsidRDefault="00D13B45" w:rsidP="00F62AEF">
      <w:pPr>
        <w:pStyle w:val="a3"/>
        <w:numPr>
          <w:ilvl w:val="0"/>
          <w:numId w:val="24"/>
        </w:numPr>
        <w:spacing w:line="240" w:lineRule="auto"/>
        <w:jc w:val="both"/>
      </w:pPr>
      <w:r>
        <w:t>Как выглядит портфолио студента.</w:t>
      </w:r>
    </w:p>
    <w:p w:rsidR="00D52F43" w:rsidRDefault="00D13B45" w:rsidP="00F62AEF">
      <w:pPr>
        <w:pStyle w:val="a3"/>
        <w:numPr>
          <w:ilvl w:val="0"/>
          <w:numId w:val="24"/>
        </w:numPr>
        <w:spacing w:line="240" w:lineRule="auto"/>
        <w:jc w:val="both"/>
      </w:pPr>
      <w:r w:rsidRPr="00462747">
        <w:t xml:space="preserve">Какие могут возникнуть сложности при работе с порталом </w:t>
      </w:r>
      <w:proofErr w:type="spellStart"/>
      <w:r w:rsidRPr="00462747">
        <w:t>Profijump</w:t>
      </w:r>
      <w:proofErr w:type="spellEnd"/>
      <w:r w:rsidRPr="00462747">
        <w:t>?</w:t>
      </w:r>
    </w:p>
    <w:p w:rsidR="00D13B45" w:rsidRDefault="00D13B45" w:rsidP="00F62AEF">
      <w:pPr>
        <w:pStyle w:val="a3"/>
        <w:numPr>
          <w:ilvl w:val="0"/>
          <w:numId w:val="24"/>
        </w:numPr>
        <w:spacing w:line="240" w:lineRule="auto"/>
        <w:jc w:val="both"/>
      </w:pPr>
      <w:r w:rsidRPr="00314125">
        <w:t>Ч</w:t>
      </w:r>
      <w:r>
        <w:t xml:space="preserve">то делать, если у Вас возникла </w:t>
      </w:r>
      <w:r w:rsidRPr="00314125">
        <w:t>техническая ошибка?</w:t>
      </w:r>
    </w:p>
    <w:p w:rsidR="003B3B72" w:rsidRDefault="00317FF8" w:rsidP="00F62AE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С 2016 года </w:t>
      </w:r>
      <w:r w:rsidRPr="00875D5F">
        <w:t>по  инициативе Правит</w:t>
      </w:r>
      <w:r>
        <w:t>ельства  Ярославской  области</w:t>
      </w:r>
      <w:r w:rsidRPr="00875D5F">
        <w:t xml:space="preserve"> и Департамента  обра</w:t>
      </w:r>
      <w:r>
        <w:t>зования Ярославской области создан</w:t>
      </w:r>
      <w:r w:rsidRPr="00875D5F">
        <w:t xml:space="preserve">  </w:t>
      </w:r>
      <w:r>
        <w:t xml:space="preserve">и функционирует </w:t>
      </w:r>
      <w:r w:rsidR="00D52F43">
        <w:t xml:space="preserve">Портал </w:t>
      </w:r>
      <w:r w:rsidR="00D52F43" w:rsidRPr="00AE1A89">
        <w:t>PJ</w:t>
      </w:r>
      <w:r>
        <w:t xml:space="preserve"> .</w:t>
      </w:r>
      <w:r w:rsidR="009025B1" w:rsidRPr="00AE1A89">
        <w:t>Все СПО региона, подведомственные департаменту образо</w:t>
      </w:r>
      <w:r w:rsidR="009025B1">
        <w:t>вания Ярославской области</w:t>
      </w:r>
      <w:r w:rsidR="009025B1" w:rsidRPr="00AE1A89">
        <w:t xml:space="preserve">, включены в деятельность системы. </w:t>
      </w:r>
      <w:r w:rsidR="009025B1">
        <w:t xml:space="preserve"> </w:t>
      </w:r>
      <w:r w:rsidR="00D10573">
        <w:t xml:space="preserve"> Н</w:t>
      </w:r>
      <w:r w:rsidR="00462747">
        <w:t>а базе каждой ПОО</w:t>
      </w:r>
      <w:r w:rsidR="00F064F9">
        <w:t xml:space="preserve"> создан</w:t>
      </w:r>
      <w:r w:rsidR="00F064F9" w:rsidRPr="005B3D1F">
        <w:t>а служба (центр) содействия трудоустройству выпускников</w:t>
      </w:r>
      <w:r w:rsidR="00F064F9">
        <w:t xml:space="preserve">. </w:t>
      </w:r>
      <w:r w:rsidR="00913914" w:rsidRPr="00913914">
        <w:t xml:space="preserve"> </w:t>
      </w:r>
      <w:r w:rsidR="00821063" w:rsidRPr="00913914">
        <w:t>На этап</w:t>
      </w:r>
      <w:r w:rsidR="00EF79E1">
        <w:t xml:space="preserve">е профессиональной подготовки и </w:t>
      </w:r>
      <w:r w:rsidR="00821063" w:rsidRPr="00913914">
        <w:t>трудоус</w:t>
      </w:r>
      <w:r w:rsidR="00913914" w:rsidRPr="00913914">
        <w:t xml:space="preserve">тройства студентов сопровождают </w:t>
      </w:r>
      <w:r w:rsidR="00EF79E1">
        <w:t xml:space="preserve"> </w:t>
      </w:r>
      <w:r w:rsidR="00862A07">
        <w:t>кураторы</w:t>
      </w:r>
      <w:r w:rsidR="00F064F9">
        <w:t xml:space="preserve">, а главным  результатом </w:t>
      </w:r>
      <w:r w:rsidR="00821063" w:rsidRPr="00913914">
        <w:t>сопр</w:t>
      </w:r>
      <w:r w:rsidR="00F064F9">
        <w:t xml:space="preserve">овождения является </w:t>
      </w:r>
      <w:r w:rsidR="00913914" w:rsidRPr="00913914">
        <w:t xml:space="preserve">портфолио </w:t>
      </w:r>
      <w:r w:rsidR="00821063" w:rsidRPr="00913914">
        <w:t>студента,</w:t>
      </w:r>
      <w:r w:rsidR="00F064F9">
        <w:t xml:space="preserve"> которое </w:t>
      </w:r>
      <w:r w:rsidR="00821063" w:rsidRPr="00913914">
        <w:t xml:space="preserve"> </w:t>
      </w:r>
      <w:r w:rsidR="00913914" w:rsidRPr="00913914">
        <w:t xml:space="preserve">размещается в открытой части </w:t>
      </w:r>
      <w:r w:rsidR="00821063" w:rsidRPr="00913914">
        <w:t xml:space="preserve">портала </w:t>
      </w:r>
      <w:proofErr w:type="spellStart"/>
      <w:r w:rsidR="00821063" w:rsidRPr="00913914">
        <w:t>Profijump</w:t>
      </w:r>
      <w:proofErr w:type="spellEnd"/>
      <w:r w:rsidR="00821063" w:rsidRPr="00913914">
        <w:t xml:space="preserve">. </w:t>
      </w:r>
      <w:r w:rsidR="00FB67DF">
        <w:t xml:space="preserve">В портфолио </w:t>
      </w:r>
      <w:r w:rsidR="00913914" w:rsidRPr="00913914">
        <w:t xml:space="preserve"> отражены сведения об успехах </w:t>
      </w:r>
      <w:r w:rsidR="00821063" w:rsidRPr="00913914">
        <w:t>студентов</w:t>
      </w:r>
      <w:r w:rsidR="00913914" w:rsidRPr="00913914">
        <w:t xml:space="preserve"> в теоретической и практической </w:t>
      </w:r>
      <w:r w:rsidR="00821063" w:rsidRPr="00913914">
        <w:t>подготовке,</w:t>
      </w:r>
      <w:r w:rsidR="00913914" w:rsidRPr="00913914">
        <w:t xml:space="preserve"> достигнутых результатах в кон</w:t>
      </w:r>
      <w:r w:rsidR="00821063" w:rsidRPr="00913914">
        <w:t>курсах</w:t>
      </w:r>
      <w:r w:rsidR="00913914" w:rsidRPr="00913914">
        <w:t xml:space="preserve"> профессионального мастерства (включая резуль</w:t>
      </w:r>
      <w:r w:rsidR="00821063" w:rsidRPr="00913914">
        <w:t>таты уча</w:t>
      </w:r>
      <w:r w:rsidR="00913914" w:rsidRPr="00913914">
        <w:t>стия в демонстрационном экзаме</w:t>
      </w:r>
      <w:r w:rsidR="00821063" w:rsidRPr="00913914">
        <w:t>не, конкур</w:t>
      </w:r>
      <w:r w:rsidR="00D52F43">
        <w:t xml:space="preserve">се </w:t>
      </w:r>
      <w:proofErr w:type="spellStart"/>
      <w:r w:rsidR="00D52F43">
        <w:t>профмастерства</w:t>
      </w:r>
      <w:proofErr w:type="spellEnd"/>
      <w:r w:rsidR="00D52F43">
        <w:t xml:space="preserve"> </w:t>
      </w:r>
      <w:proofErr w:type="spellStart"/>
      <w:r w:rsidR="00D52F43">
        <w:t>Worldskills</w:t>
      </w:r>
      <w:proofErr w:type="spellEnd"/>
      <w:r w:rsidR="00D52F43">
        <w:t xml:space="preserve">), </w:t>
      </w:r>
      <w:r w:rsidR="00821063" w:rsidRPr="00913914">
        <w:t>пр</w:t>
      </w:r>
      <w:r w:rsidR="00D10573">
        <w:t xml:space="preserve">офессиональная позиция, </w:t>
      </w:r>
      <w:r w:rsidR="00EF79E1">
        <w:t>деловые и личностные качества.</w:t>
      </w:r>
      <w:r w:rsidR="009A5929" w:rsidRPr="009A5929">
        <w:t xml:space="preserve"> </w:t>
      </w:r>
      <w:r w:rsidR="009A5929">
        <w:t xml:space="preserve">Подготовка портфолио включена в соответствующие учебные курсы образовательных организаций. </w:t>
      </w:r>
    </w:p>
    <w:p w:rsidR="003B3B72" w:rsidRPr="003B3B72" w:rsidRDefault="00D52F43" w:rsidP="00F62AEF">
      <w:pPr>
        <w:spacing w:after="0" w:line="240" w:lineRule="auto"/>
        <w:jc w:val="both"/>
      </w:pPr>
      <w:r>
        <w:rPr>
          <w:b/>
        </w:rPr>
        <w:t>ЦЕЛЬЮ Портала</w:t>
      </w:r>
      <w:r w:rsidR="003B3B72" w:rsidRPr="003B3B72">
        <w:t xml:space="preserve"> является презентация  достижений выпускников  </w:t>
      </w:r>
    </w:p>
    <w:p w:rsidR="00D24E9C" w:rsidRDefault="00D52F43" w:rsidP="00F62AEF">
      <w:pPr>
        <w:jc w:val="both"/>
      </w:pPr>
      <w:r>
        <w:rPr>
          <w:b/>
        </w:rPr>
        <w:t>Основной задачей портала я</w:t>
      </w:r>
      <w:r w:rsidR="003B3B72" w:rsidRPr="004F2BA4">
        <w:rPr>
          <w:b/>
        </w:rPr>
        <w:t>вляется</w:t>
      </w:r>
      <w:r w:rsidR="003B3B72">
        <w:t xml:space="preserve"> </w:t>
      </w:r>
      <w:r w:rsidR="003B3B72" w:rsidRPr="00A5298F">
        <w:t>содейст</w:t>
      </w:r>
      <w:r w:rsidR="003B3B72">
        <w:t xml:space="preserve">вие трудоустройству </w:t>
      </w:r>
      <w:r w:rsidR="003B3B72" w:rsidRPr="00E539B9">
        <w:t>занятости студентов и труд</w:t>
      </w:r>
      <w:r w:rsidR="003B3B72">
        <w:t>оустройству выпускников.</w:t>
      </w:r>
      <w:r w:rsidR="003B3B72" w:rsidRPr="00E539B9">
        <w:t xml:space="preserve"> </w:t>
      </w:r>
    </w:p>
    <w:p w:rsidR="003B3B72" w:rsidRDefault="003B3B72" w:rsidP="00F62AEF">
      <w:pPr>
        <w:jc w:val="both"/>
      </w:pPr>
      <w:r>
        <w:rPr>
          <w:b/>
        </w:rPr>
        <w:t>Главным</w:t>
      </w:r>
      <w:r w:rsidRPr="004F2BA4">
        <w:rPr>
          <w:b/>
        </w:rPr>
        <w:t xml:space="preserve"> ресурс</w:t>
      </w:r>
      <w:r w:rsidR="00D52F43">
        <w:rPr>
          <w:b/>
        </w:rPr>
        <w:t xml:space="preserve">ом портала </w:t>
      </w:r>
      <w:r w:rsidR="00BE2486">
        <w:rPr>
          <w:b/>
        </w:rPr>
        <w:t>я</w:t>
      </w:r>
      <w:r w:rsidRPr="004F2BA4">
        <w:rPr>
          <w:b/>
        </w:rPr>
        <w:t>вляется</w:t>
      </w:r>
      <w:r>
        <w:t xml:space="preserve"> база портфолио студентов предвыпускных и выпускных курсов всех колледжей и техникумов  ЯО.</w:t>
      </w:r>
    </w:p>
    <w:p w:rsidR="00D52F43" w:rsidRDefault="003B3B72" w:rsidP="00F62AEF">
      <w:pPr>
        <w:autoSpaceDE w:val="0"/>
        <w:autoSpaceDN w:val="0"/>
        <w:adjustRightInd w:val="0"/>
        <w:spacing w:after="0" w:line="240" w:lineRule="auto"/>
        <w:jc w:val="both"/>
      </w:pPr>
      <w:r w:rsidRPr="003B3B72">
        <w:rPr>
          <w:b/>
        </w:rPr>
        <w:t>слайд</w:t>
      </w:r>
    </w:p>
    <w:p w:rsidR="00D267A0" w:rsidRDefault="00875D5F" w:rsidP="00F62AEF">
      <w:pPr>
        <w:jc w:val="both"/>
      </w:pPr>
      <w:r>
        <w:t xml:space="preserve">Сегодня </w:t>
      </w:r>
      <w:r w:rsidR="00020E46">
        <w:t xml:space="preserve">на портале </w:t>
      </w:r>
      <w:r>
        <w:t>в открыт</w:t>
      </w:r>
      <w:r w:rsidR="00D3428B">
        <w:t xml:space="preserve">ом доступе размещено более  </w:t>
      </w:r>
      <w:r w:rsidR="00B24929">
        <w:t>6</w:t>
      </w:r>
      <w:r w:rsidR="009A5929">
        <w:t>000</w:t>
      </w:r>
      <w:r>
        <w:t xml:space="preserve"> портфолио </w:t>
      </w:r>
      <w:r w:rsidRPr="00875D5F">
        <w:t>обучающихся  и выпу</w:t>
      </w:r>
      <w:r w:rsidR="00D3428B">
        <w:t>скников</w:t>
      </w:r>
      <w:r w:rsidR="00D3428B" w:rsidRPr="00D3428B">
        <w:t xml:space="preserve"> </w:t>
      </w:r>
      <w:r w:rsidR="00462747">
        <w:t>ПОО</w:t>
      </w:r>
      <w:r>
        <w:t xml:space="preserve"> СПО. Портал находится </w:t>
      </w:r>
      <w:r w:rsidRPr="00875D5F">
        <w:t>в  зоне  внимания  Губе</w:t>
      </w:r>
      <w:r>
        <w:t xml:space="preserve">рнатора Ярославской области. </w:t>
      </w:r>
      <w:proofErr w:type="spellStart"/>
      <w:r>
        <w:t>А</w:t>
      </w:r>
      <w:r w:rsidRPr="00875D5F">
        <w:t>дминистрируется</w:t>
      </w:r>
      <w:proofErr w:type="spellEnd"/>
      <w:r w:rsidRPr="00875D5F">
        <w:t xml:space="preserve">  ГУ ЯО «Центр профессиональной ориентаци</w:t>
      </w:r>
      <w:r>
        <w:t xml:space="preserve">и </w:t>
      </w:r>
      <w:r w:rsidRPr="00875D5F">
        <w:t>и психологической поддержки «Ресурс»</w:t>
      </w:r>
      <w:r>
        <w:t>.</w:t>
      </w:r>
      <w:r w:rsidR="009B7932" w:rsidRPr="009B7932">
        <w:t xml:space="preserve"> </w:t>
      </w:r>
      <w:r w:rsidR="009B7932">
        <w:t>С</w:t>
      </w:r>
      <w:r w:rsidR="00B24929">
        <w:t>реди партнеров портала более 16</w:t>
      </w:r>
    </w:p>
    <w:p w:rsidR="003B3B72" w:rsidRDefault="00D52F43" w:rsidP="00F62AEF">
      <w:pPr>
        <w:jc w:val="both"/>
      </w:pPr>
      <w:r>
        <w:t xml:space="preserve">0 </w:t>
      </w:r>
      <w:r w:rsidR="009B7932">
        <w:t xml:space="preserve"> предприятий ЯО.</w:t>
      </w:r>
      <w:r w:rsidR="009B7932" w:rsidRPr="00BD43F3">
        <w:t xml:space="preserve"> </w:t>
      </w:r>
    </w:p>
    <w:p w:rsidR="00875D5F" w:rsidRDefault="00875D5F" w:rsidP="00F62AEF">
      <w:pPr>
        <w:jc w:val="both"/>
      </w:pPr>
      <w:r w:rsidRPr="00875D5F">
        <w:rPr>
          <w:b/>
        </w:rPr>
        <w:t xml:space="preserve">Пользователи </w:t>
      </w:r>
      <w:r>
        <w:rPr>
          <w:b/>
        </w:rPr>
        <w:t xml:space="preserve"> портала </w:t>
      </w:r>
      <w:proofErr w:type="spellStart"/>
      <w:r>
        <w:rPr>
          <w:b/>
          <w:lang w:val="en-US"/>
        </w:rPr>
        <w:t>profijump</w:t>
      </w:r>
      <w:proofErr w:type="spellEnd"/>
      <w:r w:rsidRPr="00875D5F">
        <w:rPr>
          <w:b/>
        </w:rPr>
        <w:t xml:space="preserve"> </w:t>
      </w:r>
      <w:r>
        <w:rPr>
          <w:b/>
        </w:rPr>
        <w:t xml:space="preserve">  в главную очередь</w:t>
      </w:r>
      <w:r w:rsidR="00020E46">
        <w:rPr>
          <w:b/>
        </w:rPr>
        <w:t xml:space="preserve"> </w:t>
      </w:r>
      <w:r>
        <w:rPr>
          <w:b/>
        </w:rPr>
        <w:t xml:space="preserve"> являются:</w:t>
      </w:r>
      <w:r>
        <w:t xml:space="preserve"> </w:t>
      </w:r>
    </w:p>
    <w:p w:rsidR="00875D5F" w:rsidRDefault="00875D5F" w:rsidP="00F62AEF">
      <w:pPr>
        <w:pStyle w:val="a3"/>
        <w:numPr>
          <w:ilvl w:val="0"/>
          <w:numId w:val="16"/>
        </w:numPr>
        <w:jc w:val="both"/>
      </w:pPr>
      <w:r w:rsidRPr="00875D5F">
        <w:t xml:space="preserve">представители </w:t>
      </w:r>
      <w:r>
        <w:t>работодат</w:t>
      </w:r>
      <w:r w:rsidR="00020E46">
        <w:t>елей</w:t>
      </w:r>
      <w:r>
        <w:t>;</w:t>
      </w:r>
    </w:p>
    <w:p w:rsidR="00020E46" w:rsidRDefault="00020E46" w:rsidP="00F62AEF">
      <w:pPr>
        <w:pStyle w:val="a3"/>
        <w:numPr>
          <w:ilvl w:val="0"/>
          <w:numId w:val="16"/>
        </w:numPr>
        <w:jc w:val="both"/>
      </w:pPr>
      <w:r>
        <w:t>студенты;</w:t>
      </w:r>
    </w:p>
    <w:p w:rsidR="00A5298F" w:rsidRDefault="00875D5F" w:rsidP="00F62AEF">
      <w:pPr>
        <w:pStyle w:val="a3"/>
        <w:numPr>
          <w:ilvl w:val="0"/>
          <w:numId w:val="16"/>
        </w:numPr>
        <w:jc w:val="both"/>
      </w:pPr>
      <w:r w:rsidRPr="00875D5F">
        <w:t>преподаватели и лица, ответственные  за содействие трудоустройству</w:t>
      </w:r>
      <w:r>
        <w:t>.</w:t>
      </w:r>
    </w:p>
    <w:p w:rsidR="003B3B72" w:rsidRDefault="003B3B72" w:rsidP="00F62AEF">
      <w:pPr>
        <w:spacing w:line="240" w:lineRule="auto"/>
        <w:jc w:val="both"/>
        <w:rPr>
          <w:b/>
        </w:rPr>
      </w:pPr>
      <w:r>
        <w:rPr>
          <w:b/>
        </w:rPr>
        <w:t>слайд</w:t>
      </w:r>
    </w:p>
    <w:p w:rsidR="00162FE2" w:rsidRPr="00BC3CDE" w:rsidRDefault="00162FE2" w:rsidP="00F62AEF">
      <w:pPr>
        <w:spacing w:line="240" w:lineRule="auto"/>
        <w:jc w:val="both"/>
        <w:rPr>
          <w:b/>
        </w:rPr>
      </w:pPr>
      <w:r w:rsidRPr="00BC3CDE">
        <w:rPr>
          <w:b/>
        </w:rPr>
        <w:t xml:space="preserve">Возможности системы </w:t>
      </w:r>
      <w:r w:rsidRPr="00BC3CDE">
        <w:rPr>
          <w:b/>
          <w:lang w:val="en-US"/>
        </w:rPr>
        <w:t>PJ</w:t>
      </w:r>
      <w:r w:rsidRPr="00BC3CDE">
        <w:rPr>
          <w:b/>
        </w:rPr>
        <w:t>.</w:t>
      </w:r>
    </w:p>
    <w:p w:rsidR="00162FE2" w:rsidRDefault="00162FE2" w:rsidP="00F62AEF">
      <w:pPr>
        <w:pStyle w:val="a3"/>
        <w:spacing w:line="240" w:lineRule="auto"/>
        <w:jc w:val="both"/>
      </w:pPr>
      <w:r>
        <w:t xml:space="preserve">1. </w:t>
      </w:r>
      <w:r w:rsidRPr="00BD43F3">
        <w:t>продвигает</w:t>
      </w:r>
      <w:r>
        <w:t xml:space="preserve"> </w:t>
      </w:r>
      <w:r w:rsidRPr="00BD43F3">
        <w:t>обучающихся и выпускников на рынке тру</w:t>
      </w:r>
      <w:r>
        <w:t>да;</w:t>
      </w:r>
    </w:p>
    <w:p w:rsidR="00162FE2" w:rsidRDefault="00162FE2" w:rsidP="00F62AEF">
      <w:pPr>
        <w:pStyle w:val="a3"/>
        <w:spacing w:line="240" w:lineRule="auto"/>
        <w:jc w:val="both"/>
      </w:pPr>
      <w:r>
        <w:lastRenderedPageBreak/>
        <w:t xml:space="preserve">2. облегчает работодателям </w:t>
      </w:r>
      <w:r w:rsidRPr="00BD43F3">
        <w:t>ориентировку</w:t>
      </w:r>
      <w:r>
        <w:t xml:space="preserve"> в базе данных обучающихся;</w:t>
      </w:r>
    </w:p>
    <w:p w:rsidR="00162FE2" w:rsidRDefault="00162FE2" w:rsidP="00F62AEF">
      <w:pPr>
        <w:pStyle w:val="a3"/>
        <w:spacing w:line="240" w:lineRule="auto"/>
        <w:jc w:val="both"/>
      </w:pPr>
      <w:r>
        <w:t xml:space="preserve">3. позволяет студентам и работодателям </w:t>
      </w:r>
      <w:r w:rsidRPr="00BD43F3">
        <w:t>«встречаться» н</w:t>
      </w:r>
      <w:r>
        <w:t xml:space="preserve">а виртуальной переговорной </w:t>
      </w:r>
      <w:r w:rsidRPr="00BD43F3">
        <w:t>площадке;</w:t>
      </w:r>
    </w:p>
    <w:p w:rsidR="00EE6ED0" w:rsidRDefault="00162FE2" w:rsidP="00F62AEF">
      <w:pPr>
        <w:pStyle w:val="a3"/>
        <w:spacing w:line="240" w:lineRule="auto"/>
        <w:jc w:val="both"/>
      </w:pPr>
      <w:r>
        <w:t>4.</w:t>
      </w:r>
      <w:r w:rsidRPr="00BD43F3">
        <w:t>помогает в организации практик, стажировок, целев</w:t>
      </w:r>
      <w:r w:rsidR="00EE6ED0">
        <w:t>ых мероприятий, трудоустройстве;</w:t>
      </w:r>
    </w:p>
    <w:p w:rsidR="00162FE2" w:rsidRDefault="00EE6ED0" w:rsidP="00F62AEF">
      <w:pPr>
        <w:pStyle w:val="a3"/>
        <w:spacing w:line="240" w:lineRule="auto"/>
        <w:jc w:val="both"/>
      </w:pPr>
      <w:r>
        <w:t>5.</w:t>
      </w:r>
      <w:r w:rsidR="00162FE2" w:rsidRPr="00BD43F3">
        <w:t>способствует обеспечению  экономики  регион</w:t>
      </w:r>
      <w:r w:rsidR="00162FE2">
        <w:t>а  квалифицированными  кадрами.</w:t>
      </w:r>
    </w:p>
    <w:p w:rsidR="009A5929" w:rsidRDefault="009A5929" w:rsidP="00F62AEF">
      <w:pPr>
        <w:pStyle w:val="a3"/>
        <w:spacing w:line="240" w:lineRule="auto"/>
        <w:ind w:left="1080"/>
        <w:jc w:val="both"/>
      </w:pPr>
    </w:p>
    <w:p w:rsidR="00D24E9C" w:rsidRPr="00D24E9C" w:rsidRDefault="00D24E9C" w:rsidP="00F62AEF">
      <w:pPr>
        <w:spacing w:line="240" w:lineRule="auto"/>
        <w:jc w:val="both"/>
        <w:rPr>
          <w:b/>
        </w:rPr>
      </w:pPr>
      <w:r w:rsidRPr="00D24E9C">
        <w:rPr>
          <w:b/>
        </w:rPr>
        <w:t>слайд</w:t>
      </w:r>
    </w:p>
    <w:p w:rsidR="00BE2486" w:rsidRPr="00D24E9C" w:rsidRDefault="00BE2486" w:rsidP="00F62AEF">
      <w:pPr>
        <w:spacing w:line="240" w:lineRule="auto"/>
        <w:jc w:val="both"/>
      </w:pPr>
      <w:r>
        <w:t>Поговорим о структуре портала.</w:t>
      </w:r>
    </w:p>
    <w:p w:rsidR="00913914" w:rsidRDefault="00BE2486" w:rsidP="00F62AEF">
      <w:pPr>
        <w:spacing w:line="240" w:lineRule="auto"/>
        <w:jc w:val="both"/>
      </w:pPr>
      <w:r>
        <w:t xml:space="preserve">Портал  </w:t>
      </w:r>
      <w:r w:rsidR="00A52603" w:rsidRPr="00A52603">
        <w:t>разделен  на  две  части:</w:t>
      </w:r>
      <w:r w:rsidR="00A52603" w:rsidRPr="00A52603">
        <w:br/>
        <w:t xml:space="preserve">1 -  закрытая  </w:t>
      </w:r>
      <w:r w:rsidR="00A52603">
        <w:t xml:space="preserve">(рабочая  часть, </w:t>
      </w:r>
      <w:r w:rsidR="00A52603" w:rsidRPr="00A52603">
        <w:t>где  портфолио создается и обновляется)</w:t>
      </w:r>
      <w:r w:rsidR="00A52603" w:rsidRPr="00A52603">
        <w:br/>
      </w:r>
      <w:r w:rsidR="00A52603">
        <w:t>2 -  открытая</w:t>
      </w:r>
      <w:r w:rsidR="00A52603" w:rsidRPr="00A52603">
        <w:t xml:space="preserve"> </w:t>
      </w:r>
      <w:r w:rsidR="00A52603">
        <w:t xml:space="preserve">(публичная  часть, </w:t>
      </w:r>
      <w:r w:rsidR="00A52603" w:rsidRPr="00A52603">
        <w:t>где  готовое пор</w:t>
      </w:r>
      <w:r w:rsidR="00A52603">
        <w:t xml:space="preserve">тфолио  представлено </w:t>
      </w:r>
      <w:r w:rsidR="00A52603" w:rsidRPr="00A52603">
        <w:t>в виде РЕЗЮМЕ)</w:t>
      </w:r>
    </w:p>
    <w:p w:rsidR="003B3B72" w:rsidRPr="00D24E9C" w:rsidRDefault="003B3B72" w:rsidP="00F62AEF">
      <w:pPr>
        <w:spacing w:line="240" w:lineRule="auto"/>
        <w:jc w:val="both"/>
        <w:rPr>
          <w:b/>
        </w:rPr>
      </w:pPr>
      <w:r w:rsidRPr="00D24E9C">
        <w:rPr>
          <w:b/>
        </w:rPr>
        <w:t>слайд</w:t>
      </w:r>
    </w:p>
    <w:p w:rsidR="00215BC7" w:rsidRPr="00215BC7" w:rsidRDefault="003B3B72" w:rsidP="00F62AEF">
      <w:pPr>
        <w:spacing w:line="240" w:lineRule="auto"/>
        <w:jc w:val="both"/>
        <w:rPr>
          <w:b/>
        </w:rPr>
      </w:pPr>
      <w:r w:rsidRPr="00215BC7">
        <w:rPr>
          <w:b/>
        </w:rPr>
        <w:t xml:space="preserve">Закрытая  (рабочая часть), где куратор </w:t>
      </w:r>
      <w:r w:rsidR="00215BC7" w:rsidRPr="00215BC7">
        <w:rPr>
          <w:b/>
        </w:rPr>
        <w:t>может</w:t>
      </w:r>
    </w:p>
    <w:p w:rsidR="00215BC7" w:rsidRPr="00215BC7" w:rsidRDefault="00215BC7" w:rsidP="00F62AEF">
      <w:pPr>
        <w:spacing w:line="240" w:lineRule="auto"/>
        <w:jc w:val="both"/>
      </w:pPr>
      <w:r w:rsidRPr="00215BC7">
        <w:t xml:space="preserve">1.Просмотрите список </w:t>
      </w:r>
      <w:proofErr w:type="gramStart"/>
      <w:r w:rsidRPr="00215BC7">
        <w:t>обучающихс</w:t>
      </w:r>
      <w:r>
        <w:t>я</w:t>
      </w:r>
      <w:proofErr w:type="gramEnd"/>
      <w:r>
        <w:t>, подготовивших свое портфолио</w:t>
      </w:r>
    </w:p>
    <w:p w:rsidR="00215BC7" w:rsidRPr="00215BC7" w:rsidRDefault="00215BC7" w:rsidP="00F62AEF">
      <w:pPr>
        <w:spacing w:line="240" w:lineRule="auto"/>
        <w:jc w:val="both"/>
      </w:pPr>
      <w:r w:rsidRPr="00215BC7">
        <w:t xml:space="preserve">2. Взять на заметку тех, кого нет в данном списке, кто на данный момент не </w:t>
      </w:r>
      <w:proofErr w:type="gramStart"/>
      <w:r w:rsidRPr="00215BC7">
        <w:t>разместил свое</w:t>
      </w:r>
      <w:proofErr w:type="gramEnd"/>
      <w:r w:rsidRPr="00215BC7">
        <w:t xml:space="preserve"> пор</w:t>
      </w:r>
      <w:r>
        <w:t>тфолио в информационной системе</w:t>
      </w:r>
    </w:p>
    <w:p w:rsidR="00215BC7" w:rsidRPr="00215BC7" w:rsidRDefault="00215BC7" w:rsidP="00F62AEF">
      <w:pPr>
        <w:spacing w:line="240" w:lineRule="auto"/>
        <w:jc w:val="both"/>
      </w:pPr>
      <w:r w:rsidRPr="00215BC7">
        <w:t>3. Просмотрите в качестве эксперта каждое портфолио и определите его статус</w:t>
      </w:r>
    </w:p>
    <w:p w:rsidR="00215BC7" w:rsidRPr="00215BC7" w:rsidRDefault="00215BC7" w:rsidP="00F62AEF">
      <w:pPr>
        <w:spacing w:line="240" w:lineRule="auto"/>
        <w:jc w:val="both"/>
      </w:pPr>
      <w:r w:rsidRPr="00215BC7">
        <w:t>4. Изложить все свои замечания и предложения по усовершенствованию текста портфолио</w:t>
      </w:r>
    </w:p>
    <w:p w:rsidR="003C75FA" w:rsidRPr="00D24E9C" w:rsidRDefault="003C75FA" w:rsidP="00F62AEF">
      <w:pPr>
        <w:spacing w:line="240" w:lineRule="auto"/>
        <w:jc w:val="both"/>
        <w:rPr>
          <w:b/>
        </w:rPr>
      </w:pPr>
      <w:r w:rsidRPr="00D24E9C">
        <w:rPr>
          <w:b/>
        </w:rPr>
        <w:t>слайд</w:t>
      </w:r>
    </w:p>
    <w:p w:rsidR="003C75FA" w:rsidRDefault="003C75FA" w:rsidP="00F62AEF">
      <w:pPr>
        <w:spacing w:line="240" w:lineRule="auto"/>
        <w:jc w:val="both"/>
        <w:rPr>
          <w:b/>
        </w:rPr>
      </w:pPr>
      <w:r w:rsidRPr="003C75FA">
        <w:rPr>
          <w:b/>
        </w:rPr>
        <w:t>Закрытая  (рабочая часть), где студент  может</w:t>
      </w:r>
    </w:p>
    <w:p w:rsidR="003C75FA" w:rsidRPr="003C75FA" w:rsidRDefault="003C75FA" w:rsidP="00F62AEF">
      <w:pPr>
        <w:spacing w:line="240" w:lineRule="auto"/>
        <w:jc w:val="both"/>
        <w:rPr>
          <w:b/>
        </w:rPr>
      </w:pPr>
      <w:r w:rsidRPr="003C75FA">
        <w:t>1. заполнит</w:t>
      </w:r>
      <w:r>
        <w:t>ь  электронную форму портфолио</w:t>
      </w:r>
      <w:r>
        <w:br/>
      </w:r>
      <w:r w:rsidRPr="003C75FA">
        <w:t>2. заполненный вариант портфолио разместить в информационной системе</w:t>
      </w:r>
    </w:p>
    <w:p w:rsidR="00045300" w:rsidRPr="00D3428B" w:rsidRDefault="00D24E9C" w:rsidP="00F62AEF">
      <w:pPr>
        <w:spacing w:line="240" w:lineRule="auto"/>
        <w:jc w:val="both"/>
        <w:rPr>
          <w:b/>
        </w:rPr>
      </w:pPr>
      <w:r>
        <w:rPr>
          <w:b/>
        </w:rPr>
        <w:t>слайд</w:t>
      </w:r>
    </w:p>
    <w:p w:rsidR="00045300" w:rsidRDefault="00045300" w:rsidP="00F62AEF">
      <w:pPr>
        <w:spacing w:line="240" w:lineRule="auto"/>
        <w:jc w:val="both"/>
        <w:rPr>
          <w:b/>
        </w:rPr>
      </w:pPr>
      <w:r w:rsidRPr="00045300">
        <w:rPr>
          <w:b/>
        </w:rPr>
        <w:t xml:space="preserve">Открытая </w:t>
      </w:r>
      <w:r w:rsidR="00D3428B">
        <w:rPr>
          <w:b/>
        </w:rPr>
        <w:t>(публичная</w:t>
      </w:r>
      <w:r w:rsidR="00D3428B" w:rsidRPr="00D3428B">
        <w:rPr>
          <w:b/>
        </w:rPr>
        <w:t xml:space="preserve">) </w:t>
      </w:r>
      <w:r>
        <w:rPr>
          <w:b/>
        </w:rPr>
        <w:t>часть, где представлены следующие разделы.</w:t>
      </w:r>
    </w:p>
    <w:p w:rsidR="00045300" w:rsidRPr="00045300" w:rsidRDefault="00045300" w:rsidP="00F62AEF">
      <w:pPr>
        <w:spacing w:before="96" w:after="0" w:line="240" w:lineRule="auto"/>
        <w:jc w:val="both"/>
        <w:rPr>
          <w:rFonts w:ascii="Candara" w:eastAsia="+mj-ea" w:hAnsi="Candara" w:cs="+mj-cs"/>
          <w:b/>
          <w:bCs/>
          <w:color w:val="333333"/>
          <w:kern w:val="24"/>
          <w:sz w:val="40"/>
          <w:szCs w:val="40"/>
        </w:rPr>
      </w:pPr>
      <w:r w:rsidRPr="00045300">
        <w:rPr>
          <w:b/>
        </w:rPr>
        <w:t>Раздел   Профессиональное образование в ЯО</w:t>
      </w:r>
      <w:r w:rsidR="000D071C" w:rsidRPr="007107C6">
        <w:rPr>
          <w:b/>
        </w:rPr>
        <w:t>,</w:t>
      </w:r>
      <w:r w:rsidR="000D071C">
        <w:t xml:space="preserve"> где представлена </w:t>
      </w:r>
      <w:r w:rsidR="000D071C" w:rsidRPr="000D071C">
        <w:t>полная информация о системе профессионального образования в регионе</w:t>
      </w:r>
      <w:r w:rsidR="007107C6">
        <w:rPr>
          <w:rFonts w:ascii="Candara" w:eastAsia="+mj-ea" w:hAnsi="Candara" w:cs="+mj-cs"/>
          <w:b/>
          <w:bCs/>
          <w:color w:val="333333"/>
          <w:kern w:val="24"/>
          <w:sz w:val="40"/>
          <w:szCs w:val="40"/>
        </w:rPr>
        <w:br/>
      </w:r>
      <w:r w:rsidRPr="00045300">
        <w:rPr>
          <w:b/>
        </w:rPr>
        <w:t xml:space="preserve">Раздел   </w:t>
      </w:r>
      <w:r w:rsidR="00A17593" w:rsidRPr="00045300">
        <w:rPr>
          <w:b/>
        </w:rPr>
        <w:t>Истории успеха</w:t>
      </w:r>
      <w:r w:rsidR="000D071C" w:rsidRPr="007107C6">
        <w:rPr>
          <w:b/>
        </w:rPr>
        <w:t>,</w:t>
      </w:r>
      <w:r w:rsidR="000D071C">
        <w:t xml:space="preserve"> где представлены </w:t>
      </w:r>
      <w:r w:rsidR="000D071C" w:rsidRPr="000D071C">
        <w:t>интервью успешных студентов и выпускников ПОО</w:t>
      </w:r>
    </w:p>
    <w:p w:rsidR="00045300" w:rsidRPr="00045300" w:rsidRDefault="00045300" w:rsidP="00F62AEF">
      <w:pPr>
        <w:spacing w:before="96" w:after="0" w:line="240" w:lineRule="auto"/>
        <w:jc w:val="both"/>
      </w:pPr>
      <w:r w:rsidRPr="00045300">
        <w:rPr>
          <w:b/>
        </w:rPr>
        <w:t xml:space="preserve">Раздел   </w:t>
      </w:r>
      <w:r w:rsidR="000D071C" w:rsidRPr="007107C6">
        <w:rPr>
          <w:b/>
        </w:rPr>
        <w:t>Кого хочет видеть работодатель,</w:t>
      </w:r>
      <w:r w:rsidR="000D071C">
        <w:t xml:space="preserve"> где представлены </w:t>
      </w:r>
      <w:r w:rsidR="000D071C">
        <w:rPr>
          <w:rFonts w:ascii="Candara" w:eastAsia="+mj-ea" w:hAnsi="Candara" w:cs="+mj-cs"/>
          <w:b/>
          <w:bCs/>
          <w:color w:val="333333"/>
          <w:kern w:val="24"/>
          <w:sz w:val="40"/>
          <w:szCs w:val="40"/>
        </w:rPr>
        <w:t xml:space="preserve"> </w:t>
      </w:r>
      <w:r w:rsidR="000D071C">
        <w:t>и</w:t>
      </w:r>
      <w:r w:rsidR="000D071C" w:rsidRPr="000D071C">
        <w:t>нтервью с работодателя, о том каким должен быть молодой</w:t>
      </w:r>
      <w:r w:rsidR="000D071C">
        <w:rPr>
          <w:rFonts w:ascii="Candara" w:eastAsia="+mj-ea" w:hAnsi="Candara" w:cs="+mj-cs"/>
          <w:b/>
          <w:bCs/>
          <w:color w:val="333333"/>
          <w:kern w:val="24"/>
          <w:sz w:val="40"/>
          <w:szCs w:val="40"/>
        </w:rPr>
        <w:t xml:space="preserve"> </w:t>
      </w:r>
      <w:r w:rsidR="000D071C" w:rsidRPr="000D071C">
        <w:t>специалист</w:t>
      </w:r>
    </w:p>
    <w:p w:rsidR="00045300" w:rsidRPr="00045300" w:rsidRDefault="007107C6" w:rsidP="00F62AEF">
      <w:pPr>
        <w:spacing w:before="96" w:after="0" w:line="240" w:lineRule="auto"/>
        <w:jc w:val="both"/>
      </w:pPr>
      <w:r>
        <w:rPr>
          <w:b/>
        </w:rPr>
        <w:t>Раздел</w:t>
      </w:r>
      <w:proofErr w:type="gramStart"/>
      <w:r>
        <w:rPr>
          <w:b/>
        </w:rPr>
        <w:t xml:space="preserve">  </w:t>
      </w:r>
      <w:r w:rsidR="00A17593" w:rsidRPr="00045300">
        <w:rPr>
          <w:b/>
        </w:rPr>
        <w:t>К</w:t>
      </w:r>
      <w:proofErr w:type="gramEnd"/>
      <w:r w:rsidR="00A17593" w:rsidRPr="00045300">
        <w:rPr>
          <w:b/>
        </w:rPr>
        <w:t>ак быть успешным на рынке труда</w:t>
      </w:r>
      <w:r w:rsidR="000D071C" w:rsidRPr="007107C6">
        <w:rPr>
          <w:b/>
        </w:rPr>
        <w:t>,</w:t>
      </w:r>
      <w:r w:rsidR="000D071C">
        <w:t xml:space="preserve"> где представлены п</w:t>
      </w:r>
      <w:r w:rsidR="000D071C" w:rsidRPr="000D071C">
        <w:t>рактические советы, статьи, материалы</w:t>
      </w:r>
    </w:p>
    <w:p w:rsidR="00045300" w:rsidRPr="00045300" w:rsidRDefault="00045300" w:rsidP="00F62AEF">
      <w:pPr>
        <w:spacing w:before="96" w:after="0" w:line="240" w:lineRule="auto"/>
        <w:jc w:val="both"/>
      </w:pPr>
      <w:r w:rsidRPr="00045300">
        <w:rPr>
          <w:b/>
        </w:rPr>
        <w:t xml:space="preserve">Раздел   </w:t>
      </w:r>
      <w:r w:rsidR="00A17593" w:rsidRPr="00045300">
        <w:rPr>
          <w:b/>
        </w:rPr>
        <w:t>Резюме</w:t>
      </w:r>
      <w:r w:rsidR="000D071C" w:rsidRPr="007107C6">
        <w:rPr>
          <w:b/>
        </w:rPr>
        <w:t>,</w:t>
      </w:r>
      <w:r w:rsidR="000D071C" w:rsidRPr="000D071C">
        <w:t xml:space="preserve"> где представлены</w:t>
      </w:r>
      <w:r w:rsidR="000D071C">
        <w:rPr>
          <w:rFonts w:ascii="Candara" w:eastAsia="+mj-ea" w:hAnsi="Candara" w:cs="+mj-cs"/>
          <w:b/>
          <w:bCs/>
          <w:color w:val="333333"/>
          <w:kern w:val="24"/>
          <w:sz w:val="56"/>
          <w:szCs w:val="56"/>
        </w:rPr>
        <w:t xml:space="preserve"> </w:t>
      </w:r>
      <w:r w:rsidR="000D071C" w:rsidRPr="000D071C">
        <w:t>Резюме студентов выпускных и пре</w:t>
      </w:r>
      <w:r w:rsidR="000D071C">
        <w:t xml:space="preserve">двыпускных курсов, содержащие </w:t>
      </w:r>
      <w:r w:rsidR="000D071C" w:rsidRPr="000D071C">
        <w:t>информацию о  получаемой спец</w:t>
      </w:r>
      <w:r w:rsidR="000D071C">
        <w:t xml:space="preserve">иальности,  квалификации, дате </w:t>
      </w:r>
      <w:r w:rsidR="000D071C" w:rsidRPr="000D071C">
        <w:t>окончания, результатах обучения,  профессиональны</w:t>
      </w:r>
      <w:r w:rsidR="000D071C">
        <w:t xml:space="preserve">х планах и </w:t>
      </w:r>
      <w:r w:rsidR="000D071C" w:rsidRPr="000D071C">
        <w:t>намерениях</w:t>
      </w:r>
    </w:p>
    <w:p w:rsidR="00045300" w:rsidRPr="00045300" w:rsidRDefault="00045300" w:rsidP="00F62AEF">
      <w:pPr>
        <w:spacing w:before="96" w:after="0" w:line="240" w:lineRule="auto"/>
        <w:jc w:val="both"/>
      </w:pPr>
      <w:r w:rsidRPr="00045300">
        <w:rPr>
          <w:b/>
        </w:rPr>
        <w:t xml:space="preserve">Раздел   </w:t>
      </w:r>
      <w:r w:rsidR="00A17593" w:rsidRPr="00045300">
        <w:rPr>
          <w:b/>
        </w:rPr>
        <w:t>Вакансии</w:t>
      </w:r>
      <w:r w:rsidR="000D071C" w:rsidRPr="007107C6">
        <w:rPr>
          <w:b/>
        </w:rPr>
        <w:t>,</w:t>
      </w:r>
      <w:r w:rsidR="000D071C">
        <w:t xml:space="preserve"> где представлены  а</w:t>
      </w:r>
      <w:r w:rsidR="000D071C" w:rsidRPr="000D071C">
        <w:t>ктуальные вакансии, стажировки, проекты</w:t>
      </w:r>
    </w:p>
    <w:p w:rsidR="00045300" w:rsidRPr="00045300" w:rsidRDefault="00045300" w:rsidP="00F62AEF">
      <w:pPr>
        <w:spacing w:before="96" w:after="0" w:line="240" w:lineRule="auto"/>
        <w:jc w:val="both"/>
      </w:pPr>
      <w:r w:rsidRPr="00045300">
        <w:rPr>
          <w:b/>
        </w:rPr>
        <w:t xml:space="preserve">Раздел </w:t>
      </w:r>
      <w:r w:rsidR="00A17593" w:rsidRPr="007107C6">
        <w:rPr>
          <w:b/>
        </w:rPr>
        <w:t xml:space="preserve"> </w:t>
      </w:r>
      <w:r w:rsidRPr="00045300">
        <w:rPr>
          <w:b/>
        </w:rPr>
        <w:t>Новости</w:t>
      </w:r>
      <w:r w:rsidR="000D071C">
        <w:t xml:space="preserve">, где представлены </w:t>
      </w:r>
      <w:r w:rsidR="000D071C">
        <w:rPr>
          <w:rFonts w:ascii="Candara" w:eastAsia="+mj-ea" w:hAnsi="Candara" w:cs="+mj-cs"/>
          <w:b/>
          <w:bCs/>
          <w:color w:val="333333"/>
          <w:kern w:val="24"/>
          <w:sz w:val="48"/>
          <w:szCs w:val="48"/>
        </w:rPr>
        <w:t xml:space="preserve"> </w:t>
      </w:r>
      <w:r w:rsidR="000D071C">
        <w:t>с</w:t>
      </w:r>
      <w:r w:rsidR="000D071C" w:rsidRPr="000D071C">
        <w:t>обытия,</w:t>
      </w:r>
      <w:r w:rsidR="000D071C">
        <w:t xml:space="preserve"> мероприятия и другая полезная </w:t>
      </w:r>
      <w:r w:rsidR="000D071C" w:rsidRPr="000D071C">
        <w:t xml:space="preserve"> информация</w:t>
      </w:r>
    </w:p>
    <w:p w:rsidR="00BE2486" w:rsidRDefault="00BE2486" w:rsidP="00F62AEF">
      <w:pPr>
        <w:spacing w:line="240" w:lineRule="auto"/>
        <w:jc w:val="both"/>
        <w:rPr>
          <w:b/>
        </w:rPr>
      </w:pPr>
    </w:p>
    <w:p w:rsidR="00F62AEF" w:rsidRDefault="00F62AEF" w:rsidP="00F62AEF">
      <w:pPr>
        <w:spacing w:line="240" w:lineRule="auto"/>
        <w:jc w:val="both"/>
        <w:rPr>
          <w:b/>
        </w:rPr>
      </w:pPr>
    </w:p>
    <w:p w:rsidR="00F62AEF" w:rsidRDefault="00F62AEF" w:rsidP="00F62AEF">
      <w:pPr>
        <w:spacing w:line="240" w:lineRule="auto"/>
        <w:jc w:val="both"/>
        <w:rPr>
          <w:b/>
        </w:rPr>
      </w:pPr>
    </w:p>
    <w:p w:rsidR="00F62AEF" w:rsidRDefault="00F62AEF" w:rsidP="00F62AEF">
      <w:pPr>
        <w:spacing w:line="240" w:lineRule="auto"/>
        <w:jc w:val="both"/>
        <w:rPr>
          <w:b/>
        </w:rPr>
      </w:pPr>
    </w:p>
    <w:p w:rsidR="003C75FA" w:rsidRPr="007107C6" w:rsidRDefault="00BE2486" w:rsidP="00F62AEF">
      <w:pPr>
        <w:spacing w:line="240" w:lineRule="auto"/>
        <w:jc w:val="both"/>
        <w:rPr>
          <w:b/>
        </w:rPr>
      </w:pPr>
      <w:r>
        <w:rPr>
          <w:b/>
        </w:rPr>
        <w:t>Основные задачи куратора</w:t>
      </w:r>
    </w:p>
    <w:p w:rsidR="00A5298F" w:rsidRDefault="00020475" w:rsidP="00F62AEF">
      <w:pPr>
        <w:spacing w:line="240" w:lineRule="auto"/>
        <w:jc w:val="both"/>
      </w:pPr>
      <w:r>
        <w:t>Одним</w:t>
      </w:r>
      <w:r w:rsidR="009B7932">
        <w:t xml:space="preserve"> из  основных </w:t>
      </w:r>
      <w:r>
        <w:t>направлений деятельности центра</w:t>
      </w:r>
      <w:r w:rsidRPr="00020475">
        <w:t xml:space="preserve">/ </w:t>
      </w:r>
      <w:r>
        <w:t>службы</w:t>
      </w:r>
      <w:r w:rsidR="00C86FEC">
        <w:t xml:space="preserve"> СТВ</w:t>
      </w:r>
      <w:r>
        <w:t xml:space="preserve"> </w:t>
      </w:r>
      <w:r w:rsidR="00B53F5E">
        <w:t xml:space="preserve"> является </w:t>
      </w:r>
      <w:r w:rsidR="00B419E1">
        <w:t xml:space="preserve">повышение компетентности </w:t>
      </w:r>
      <w:r w:rsidR="009B7932">
        <w:t xml:space="preserve">обучающихся </w:t>
      </w:r>
      <w:r w:rsidR="00B419E1">
        <w:t xml:space="preserve">в области занятости. А именно  </w:t>
      </w:r>
      <w:r w:rsidR="00B53F5E">
        <w:t>подготовка и размещение</w:t>
      </w:r>
      <w:r w:rsidR="00B419E1">
        <w:t xml:space="preserve"> в открытом доступе </w:t>
      </w:r>
      <w:r w:rsidR="00B53F5E">
        <w:t xml:space="preserve">портфолио </w:t>
      </w:r>
      <w:r w:rsidR="00B419E1">
        <w:t xml:space="preserve">(резюме) </w:t>
      </w:r>
      <w:r w:rsidR="00B53F5E">
        <w:t xml:space="preserve">студентов </w:t>
      </w:r>
      <w:r w:rsidR="00B419E1" w:rsidRPr="006C146D">
        <w:rPr>
          <w:rFonts w:cs="Times New Roman"/>
        </w:rPr>
        <w:t xml:space="preserve">в информационной системе </w:t>
      </w:r>
      <w:proofErr w:type="spellStart"/>
      <w:r w:rsidR="00B419E1" w:rsidRPr="006C146D">
        <w:rPr>
          <w:rFonts w:cs="Times New Roman"/>
          <w:lang w:val="en-US"/>
        </w:rPr>
        <w:t>Profijump</w:t>
      </w:r>
      <w:proofErr w:type="spellEnd"/>
      <w:r w:rsidR="00B419E1">
        <w:t xml:space="preserve"> .</w:t>
      </w:r>
      <w:r w:rsidR="009B7932">
        <w:t xml:space="preserve"> Для этих целей  в </w:t>
      </w:r>
      <w:r w:rsidR="00B53F5E">
        <w:t>каждой образовательной организации определены</w:t>
      </w:r>
      <w:r w:rsidR="005B3D1F">
        <w:t xml:space="preserve"> и </w:t>
      </w:r>
      <w:r w:rsidR="00B53F5E">
        <w:t>назначены курато</w:t>
      </w:r>
      <w:r w:rsidR="00E04FA2">
        <w:t>ру.</w:t>
      </w:r>
    </w:p>
    <w:p w:rsidR="0040018D" w:rsidRPr="00BC3CDE" w:rsidRDefault="00FA6222" w:rsidP="00F62AEF">
      <w:pPr>
        <w:spacing w:line="240" w:lineRule="auto"/>
        <w:jc w:val="both"/>
        <w:rPr>
          <w:b/>
        </w:rPr>
      </w:pPr>
      <w:r w:rsidRPr="00BC3CDE">
        <w:rPr>
          <w:b/>
        </w:rPr>
        <w:t>Главной ролью  куратора</w:t>
      </w:r>
      <w:r w:rsidR="00BD43F3" w:rsidRPr="00BC3CDE">
        <w:rPr>
          <w:b/>
        </w:rPr>
        <w:t xml:space="preserve"> </w:t>
      </w:r>
      <w:r w:rsidRPr="00BC3CDE">
        <w:rPr>
          <w:b/>
        </w:rPr>
        <w:t xml:space="preserve"> </w:t>
      </w:r>
      <w:r w:rsidRPr="00B920D7">
        <w:t>я</w:t>
      </w:r>
      <w:r w:rsidR="009B7932" w:rsidRPr="00B920D7">
        <w:t xml:space="preserve">вляется сопровождение  студента в процессе подготовки им </w:t>
      </w:r>
      <w:r w:rsidRPr="00B920D7">
        <w:t>портфолио.</w:t>
      </w:r>
    </w:p>
    <w:p w:rsidR="00FA6222" w:rsidRPr="00BC3CDE" w:rsidRDefault="00FA6222" w:rsidP="00F62AEF">
      <w:pPr>
        <w:spacing w:line="240" w:lineRule="auto"/>
        <w:jc w:val="both"/>
        <w:rPr>
          <w:b/>
        </w:rPr>
      </w:pPr>
      <w:r w:rsidRPr="00BC3CDE">
        <w:rPr>
          <w:b/>
        </w:rPr>
        <w:t>Основные задачи куратора:</w:t>
      </w:r>
    </w:p>
    <w:p w:rsidR="00EF7C4B" w:rsidRPr="009B7932" w:rsidRDefault="009B7932" w:rsidP="00F62AEF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Помочь</w:t>
      </w:r>
      <w:r w:rsidR="00EF7C4B" w:rsidRPr="009B7932">
        <w:rPr>
          <w:b/>
        </w:rPr>
        <w:t xml:space="preserve"> студенту</w:t>
      </w:r>
      <w:bookmarkStart w:id="0" w:name="_GoBack"/>
      <w:bookmarkEnd w:id="0"/>
    </w:p>
    <w:p w:rsidR="00F63EE9" w:rsidRPr="00F63EE9" w:rsidRDefault="00EF7C4B" w:rsidP="00F62AEF">
      <w:pPr>
        <w:pStyle w:val="a3"/>
        <w:numPr>
          <w:ilvl w:val="1"/>
          <w:numId w:val="1"/>
        </w:numPr>
        <w:spacing w:line="240" w:lineRule="auto"/>
        <w:jc w:val="both"/>
      </w:pPr>
      <w:r>
        <w:t xml:space="preserve"> в регистрации на портале (</w:t>
      </w:r>
      <w:r w:rsidR="00F63EE9">
        <w:t>показать,</w:t>
      </w:r>
      <w:r>
        <w:t xml:space="preserve"> как зарегистрироваться на портале)</w:t>
      </w:r>
    </w:p>
    <w:p w:rsidR="00F63EE9" w:rsidRPr="00F63EE9" w:rsidRDefault="00EF7C4B" w:rsidP="00F62AEF">
      <w:pPr>
        <w:pStyle w:val="a3"/>
        <w:numPr>
          <w:ilvl w:val="1"/>
          <w:numId w:val="1"/>
        </w:numPr>
        <w:spacing w:line="240" w:lineRule="auto"/>
        <w:jc w:val="both"/>
      </w:pPr>
      <w:r>
        <w:t xml:space="preserve">в </w:t>
      </w:r>
      <w:r w:rsidR="00FA6222">
        <w:t xml:space="preserve">написании портфолио (ознакомить студента с содержанием  </w:t>
      </w:r>
      <w:r>
        <w:t>(разделами)</w:t>
      </w:r>
      <w:r w:rsidR="00FA6222">
        <w:t xml:space="preserve"> портфолио, продемонстрировать удачные варианты уже </w:t>
      </w:r>
      <w:proofErr w:type="gramStart"/>
      <w:r w:rsidR="00FA6222">
        <w:t>готовых</w:t>
      </w:r>
      <w:proofErr w:type="gramEnd"/>
      <w:r w:rsidR="00FA6222">
        <w:t xml:space="preserve"> портфолио,</w:t>
      </w:r>
      <w:r>
        <w:t xml:space="preserve"> дать рекомендации по составлению портфолио,</w:t>
      </w:r>
      <w:r w:rsidR="00FA6222">
        <w:t xml:space="preserve"> проверить портфолио  на бумажном носителе, дать комментарии по корректировке).</w:t>
      </w:r>
      <w:r w:rsidR="00F63EE9" w:rsidRPr="00F63EE9">
        <w:t xml:space="preserve"> </w:t>
      </w:r>
    </w:p>
    <w:p w:rsidR="00FA6222" w:rsidRPr="00F63EE9" w:rsidRDefault="00F63EE9" w:rsidP="00F62AEF">
      <w:pPr>
        <w:pStyle w:val="a3"/>
        <w:numPr>
          <w:ilvl w:val="1"/>
          <w:numId w:val="1"/>
        </w:numPr>
        <w:spacing w:line="240" w:lineRule="auto"/>
        <w:jc w:val="both"/>
      </w:pPr>
      <w:r w:rsidRPr="00F63EE9">
        <w:t>Мотивировать  студентов н</w:t>
      </w:r>
      <w:r>
        <w:t xml:space="preserve">а  самостоятельную  доработку  </w:t>
      </w:r>
      <w:r w:rsidRPr="00F63EE9">
        <w:t>и  дополнение портфолио</w:t>
      </w:r>
    </w:p>
    <w:p w:rsidR="00FA6222" w:rsidRPr="009B7932" w:rsidRDefault="009B7932" w:rsidP="00F62AEF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Получить</w:t>
      </w:r>
      <w:r w:rsidR="00FA6222" w:rsidRPr="009B7932">
        <w:rPr>
          <w:b/>
        </w:rPr>
        <w:t xml:space="preserve"> согласие студента на размещение портфолио в информационной системе и оформить это в письменном виде.</w:t>
      </w:r>
    </w:p>
    <w:p w:rsidR="00E91503" w:rsidRPr="009B7932" w:rsidRDefault="00FA6222" w:rsidP="00F62AEF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9B7932">
        <w:rPr>
          <w:b/>
        </w:rPr>
        <w:t>Проверить портфолио уже на портале, определить его ста</w:t>
      </w:r>
      <w:r w:rsidR="00EF7C4B" w:rsidRPr="009B7932">
        <w:rPr>
          <w:b/>
        </w:rPr>
        <w:t>тус (</w:t>
      </w:r>
      <w:r w:rsidRPr="009B7932">
        <w:rPr>
          <w:b/>
        </w:rPr>
        <w:t>Подтвердить, Откл</w:t>
      </w:r>
      <w:r w:rsidR="00EF7C4B" w:rsidRPr="009B7932">
        <w:rPr>
          <w:b/>
        </w:rPr>
        <w:t>онить, На рассмотрение</w:t>
      </w:r>
      <w:r w:rsidRPr="009B7932">
        <w:rPr>
          <w:b/>
        </w:rPr>
        <w:t>)</w:t>
      </w:r>
      <w:r w:rsidR="00EF4263" w:rsidRPr="009B7932">
        <w:rPr>
          <w:b/>
        </w:rPr>
        <w:t>.</w:t>
      </w:r>
    </w:p>
    <w:p w:rsidR="007107C6" w:rsidRDefault="007107C6" w:rsidP="00F62AEF">
      <w:pPr>
        <w:spacing w:line="240" w:lineRule="auto"/>
        <w:jc w:val="both"/>
        <w:rPr>
          <w:b/>
        </w:rPr>
      </w:pPr>
      <w:r>
        <w:rPr>
          <w:b/>
        </w:rPr>
        <w:t>слайд</w:t>
      </w:r>
    </w:p>
    <w:p w:rsidR="004B37CB" w:rsidRDefault="004B37CB" w:rsidP="00F62AEF">
      <w:pPr>
        <w:spacing w:line="240" w:lineRule="auto"/>
        <w:jc w:val="both"/>
        <w:rPr>
          <w:b/>
        </w:rPr>
      </w:pPr>
      <w:r w:rsidRPr="004B37CB">
        <w:rPr>
          <w:b/>
        </w:rPr>
        <w:t>Алгоритм работы  куратора с портфолио студентов</w:t>
      </w:r>
    </w:p>
    <w:p w:rsidR="004B37CB" w:rsidRPr="004B37CB" w:rsidRDefault="004636E6" w:rsidP="00F62AEF">
      <w:pPr>
        <w:spacing w:line="240" w:lineRule="auto"/>
        <w:jc w:val="both"/>
        <w:rPr>
          <w:b/>
        </w:rPr>
      </w:pPr>
      <w:r>
        <w:rPr>
          <w:b/>
        </w:rPr>
        <w:t>ПОДГОТОВИТЕЛЬНЫЙ  ЭТАП</w:t>
      </w:r>
    </w:p>
    <w:p w:rsidR="004B37CB" w:rsidRDefault="004B37CB" w:rsidP="00F62AEF">
      <w:pPr>
        <w:spacing w:line="240" w:lineRule="auto"/>
        <w:jc w:val="both"/>
        <w:rPr>
          <w:b/>
        </w:rPr>
      </w:pPr>
      <w:r w:rsidRPr="004B37CB">
        <w:t>подготовка  папки  рабочих  материалов  куратора</w:t>
      </w:r>
    </w:p>
    <w:p w:rsidR="004B37CB" w:rsidRDefault="004B37CB" w:rsidP="00F62AEF">
      <w:pPr>
        <w:spacing w:line="240" w:lineRule="auto"/>
        <w:jc w:val="both"/>
        <w:rPr>
          <w:b/>
        </w:rPr>
      </w:pPr>
      <w:r w:rsidRPr="004B37CB">
        <w:t>печать рабочих  материалов  по количеству  обучающихся</w:t>
      </w:r>
    </w:p>
    <w:p w:rsidR="004B37CB" w:rsidRDefault="004B37CB" w:rsidP="00F62AEF">
      <w:pPr>
        <w:spacing w:line="240" w:lineRule="auto"/>
        <w:jc w:val="both"/>
        <w:rPr>
          <w:b/>
        </w:rPr>
      </w:pPr>
      <w:r w:rsidRPr="004B37CB">
        <w:t>информирование студентов  о проект</w:t>
      </w:r>
      <w:r w:rsidR="000D5F2D">
        <w:t xml:space="preserve">е  </w:t>
      </w:r>
      <w:proofErr w:type="spellStart"/>
      <w:r w:rsidR="000D5F2D">
        <w:t>Profijump</w:t>
      </w:r>
      <w:proofErr w:type="spellEnd"/>
      <w:r w:rsidR="000D5F2D">
        <w:t xml:space="preserve">   (рассказ, показ)</w:t>
      </w:r>
    </w:p>
    <w:p w:rsidR="004B37CB" w:rsidRPr="004B37CB" w:rsidRDefault="004B37CB" w:rsidP="00F62AEF">
      <w:pPr>
        <w:spacing w:line="240" w:lineRule="auto"/>
        <w:jc w:val="both"/>
        <w:rPr>
          <w:b/>
        </w:rPr>
      </w:pPr>
      <w:r w:rsidRPr="004B37CB">
        <w:t xml:space="preserve">мотивация к  работе  с портфолио   (презентация, </w:t>
      </w:r>
      <w:proofErr w:type="spellStart"/>
      <w:r w:rsidRPr="004B37CB">
        <w:t>мотиваторы</w:t>
      </w:r>
      <w:proofErr w:type="spellEnd"/>
      <w:r w:rsidRPr="004B37CB">
        <w:t>)</w:t>
      </w:r>
    </w:p>
    <w:p w:rsidR="004B37CB" w:rsidRPr="004B37CB" w:rsidRDefault="004B37CB" w:rsidP="00F62AEF">
      <w:pPr>
        <w:spacing w:line="240" w:lineRule="auto"/>
        <w:jc w:val="both"/>
      </w:pPr>
      <w:r w:rsidRPr="004B37CB">
        <w:t>сбор информации для  портфолио  (шаблон  и  образцы портфолио, методические рекомендации)</w:t>
      </w:r>
    </w:p>
    <w:p w:rsidR="004B37CB" w:rsidRPr="004B37CB" w:rsidRDefault="004636E6" w:rsidP="00F62AEF">
      <w:pPr>
        <w:spacing w:line="240" w:lineRule="auto"/>
        <w:jc w:val="both"/>
        <w:rPr>
          <w:b/>
        </w:rPr>
      </w:pPr>
      <w:r>
        <w:rPr>
          <w:b/>
        </w:rPr>
        <w:t>ОСНОВНОЙ   ЭТАП</w:t>
      </w:r>
    </w:p>
    <w:p w:rsidR="004B37CB" w:rsidRDefault="004B37CB" w:rsidP="00F62AEF">
      <w:pPr>
        <w:spacing w:line="240" w:lineRule="auto"/>
        <w:jc w:val="both"/>
      </w:pPr>
      <w:r>
        <w:t>создание электронной почты  студентом - при  ее отсутствии</w:t>
      </w:r>
    </w:p>
    <w:p w:rsidR="004B37CB" w:rsidRDefault="004B37CB" w:rsidP="00F62AEF">
      <w:pPr>
        <w:spacing w:line="240" w:lineRule="auto"/>
        <w:jc w:val="both"/>
      </w:pPr>
      <w:r>
        <w:t>подтверждение согласия на обработку персональных данных (документ)</w:t>
      </w:r>
    </w:p>
    <w:p w:rsidR="004B37CB" w:rsidRDefault="004B37CB" w:rsidP="00F62AEF">
      <w:pPr>
        <w:spacing w:line="240" w:lineRule="auto"/>
        <w:jc w:val="both"/>
      </w:pPr>
      <w:r>
        <w:t>регистрация на портале  Profijump.ru  (памятки)</w:t>
      </w:r>
    </w:p>
    <w:p w:rsidR="004B37CB" w:rsidRDefault="004B37CB" w:rsidP="00F62AEF">
      <w:pPr>
        <w:spacing w:line="240" w:lineRule="auto"/>
        <w:jc w:val="both"/>
      </w:pPr>
      <w:r>
        <w:t xml:space="preserve">заполнение формы портфолио и его  приложений (памятки, методические рекомендации) </w:t>
      </w:r>
    </w:p>
    <w:p w:rsidR="004B37CB" w:rsidRDefault="004B37CB" w:rsidP="00F62AEF">
      <w:pPr>
        <w:spacing w:line="240" w:lineRule="auto"/>
        <w:jc w:val="both"/>
      </w:pPr>
      <w:r>
        <w:t xml:space="preserve">оперативный  просмотр  портфолио куратором  и корректировка </w:t>
      </w:r>
    </w:p>
    <w:p w:rsidR="004B37CB" w:rsidRPr="00462747" w:rsidRDefault="004B37CB" w:rsidP="00F62AEF">
      <w:pPr>
        <w:spacing w:line="240" w:lineRule="auto"/>
        <w:jc w:val="both"/>
      </w:pPr>
      <w:r>
        <w:t>сохранение  портфолио  на портале</w:t>
      </w:r>
    </w:p>
    <w:p w:rsidR="004B37CB" w:rsidRPr="004B37CB" w:rsidRDefault="004636E6" w:rsidP="00F62AEF">
      <w:pPr>
        <w:spacing w:line="240" w:lineRule="auto"/>
        <w:jc w:val="both"/>
        <w:rPr>
          <w:b/>
        </w:rPr>
      </w:pPr>
      <w:r>
        <w:rPr>
          <w:b/>
        </w:rPr>
        <w:t>ЗАКЛЮЧИТЕЛЬНЫЙ   ЭТАП</w:t>
      </w:r>
    </w:p>
    <w:p w:rsidR="004B37CB" w:rsidRPr="00EA6546" w:rsidRDefault="004B37CB" w:rsidP="00F62AEF">
      <w:pPr>
        <w:spacing w:line="240" w:lineRule="auto"/>
        <w:jc w:val="both"/>
      </w:pPr>
      <w:r w:rsidRPr="00EA6546">
        <w:t>просмотр  портфолио курат</w:t>
      </w:r>
      <w:r w:rsidR="00C32593">
        <w:t>ором, определение его  статуса</w:t>
      </w:r>
      <w:r w:rsidRPr="00EA6546">
        <w:t xml:space="preserve"> (на доработку, подтвердить)  </w:t>
      </w:r>
    </w:p>
    <w:p w:rsidR="004B37CB" w:rsidRPr="00EA6546" w:rsidRDefault="004B37CB" w:rsidP="00F62AEF">
      <w:pPr>
        <w:spacing w:line="240" w:lineRule="auto"/>
        <w:jc w:val="both"/>
      </w:pPr>
      <w:r w:rsidRPr="00EA6546">
        <w:lastRenderedPageBreak/>
        <w:t>подтверждение  портфолио</w:t>
      </w:r>
    </w:p>
    <w:p w:rsidR="004B37CB" w:rsidRPr="00EA6546" w:rsidRDefault="004B37CB" w:rsidP="00F62AEF">
      <w:pPr>
        <w:spacing w:line="240" w:lineRule="auto"/>
        <w:jc w:val="both"/>
      </w:pPr>
      <w:r w:rsidRPr="00EA6546">
        <w:t>обновление портфолио  при необходимости</w:t>
      </w:r>
    </w:p>
    <w:p w:rsidR="00D52F43" w:rsidRDefault="00D52F43" w:rsidP="00F62AEF">
      <w:pPr>
        <w:spacing w:after="0" w:line="240" w:lineRule="auto"/>
        <w:contextualSpacing/>
        <w:jc w:val="both"/>
        <w:textAlignment w:val="baseline"/>
        <w:rPr>
          <w:b/>
        </w:rPr>
      </w:pPr>
    </w:p>
    <w:p w:rsidR="007107C6" w:rsidRDefault="007107C6" w:rsidP="00F62AEF">
      <w:pPr>
        <w:spacing w:after="0" w:line="240" w:lineRule="auto"/>
        <w:contextualSpacing/>
        <w:jc w:val="both"/>
        <w:textAlignment w:val="baseline"/>
        <w:rPr>
          <w:b/>
        </w:rPr>
      </w:pPr>
      <w:r>
        <w:rPr>
          <w:b/>
        </w:rPr>
        <w:t>слайд</w:t>
      </w:r>
    </w:p>
    <w:p w:rsidR="00BE2486" w:rsidRDefault="007107C6" w:rsidP="00F62AEF">
      <w:pPr>
        <w:spacing w:after="0" w:line="240" w:lineRule="auto"/>
        <w:contextualSpacing/>
        <w:jc w:val="both"/>
        <w:textAlignment w:val="baseline"/>
        <w:rPr>
          <w:b/>
        </w:rPr>
      </w:pPr>
      <w:r w:rsidRPr="009B7932">
        <w:rPr>
          <w:b/>
        </w:rPr>
        <w:t>В своей работе куратор может испол</w:t>
      </w:r>
      <w:r w:rsidR="009025B1">
        <w:rPr>
          <w:b/>
        </w:rPr>
        <w:t>ьзовать  ПАПКУ  КУРАТОРА</w:t>
      </w:r>
      <w:r w:rsidRPr="009B7932">
        <w:rPr>
          <w:b/>
        </w:rPr>
        <w:t>, которая располагается на  Яндекс-Диске</w:t>
      </w:r>
      <w:hyperlink r:id="rId6" w:history="1">
        <w:r w:rsidRPr="009B7932">
          <w:rPr>
            <w:b/>
          </w:rPr>
          <w:t xml:space="preserve"> </w:t>
        </w:r>
      </w:hyperlink>
      <w:r w:rsidR="00BE2486">
        <w:rPr>
          <w:b/>
        </w:rPr>
        <w:t>в папке Методические материалы</w:t>
      </w:r>
      <w:r w:rsidR="00D24E9C">
        <w:rPr>
          <w:b/>
        </w:rPr>
        <w:t xml:space="preserve"> </w:t>
      </w:r>
      <w:hyperlink r:id="rId7" w:history="1">
        <w:r w:rsidR="001142F7" w:rsidRPr="001F43BB">
          <w:rPr>
            <w:rStyle w:val="a7"/>
            <w:b/>
          </w:rPr>
          <w:t>https://disk.yandex.ru/client/disk</w:t>
        </w:r>
      </w:hyperlink>
    </w:p>
    <w:p w:rsidR="001142F7" w:rsidRPr="00BE2486" w:rsidRDefault="001142F7" w:rsidP="00F62AEF">
      <w:pPr>
        <w:spacing w:after="0" w:line="240" w:lineRule="auto"/>
        <w:contextualSpacing/>
        <w:jc w:val="both"/>
        <w:textAlignment w:val="baseline"/>
        <w:rPr>
          <w:b/>
        </w:rPr>
      </w:pPr>
    </w:p>
    <w:p w:rsidR="00D24E9C" w:rsidRDefault="00D24E9C" w:rsidP="00F62AEF">
      <w:pPr>
        <w:spacing w:after="0" w:line="240" w:lineRule="auto"/>
        <w:contextualSpacing/>
        <w:jc w:val="both"/>
        <w:textAlignment w:val="baseline"/>
      </w:pPr>
    </w:p>
    <w:p w:rsidR="00F17646" w:rsidRPr="00D24E9C" w:rsidRDefault="00D24E9C" w:rsidP="00F62AEF">
      <w:pPr>
        <w:spacing w:after="0" w:line="240" w:lineRule="auto"/>
        <w:contextualSpacing/>
        <w:jc w:val="both"/>
        <w:textAlignment w:val="baseline"/>
      </w:pPr>
      <w:r>
        <w:rPr>
          <w:b/>
        </w:rPr>
        <w:t>слайд</w:t>
      </w:r>
    </w:p>
    <w:p w:rsidR="00D24E9C" w:rsidRDefault="006E2398" w:rsidP="00F62AEF">
      <w:pPr>
        <w:spacing w:line="240" w:lineRule="auto"/>
        <w:jc w:val="both"/>
      </w:pPr>
      <w:r>
        <w:t xml:space="preserve">Этапы </w:t>
      </w:r>
      <w:r w:rsidRPr="00462747">
        <w:t>регис</w:t>
      </w:r>
      <w:r>
        <w:t>трации куратору на портале</w:t>
      </w:r>
      <w:r w:rsidRPr="00462747">
        <w:t>?</w:t>
      </w:r>
      <w:r w:rsidR="00D24E9C" w:rsidRPr="00D24E9C">
        <w:t xml:space="preserve"> </w:t>
      </w:r>
    </w:p>
    <w:p w:rsidR="00D24E9C" w:rsidRDefault="00D24E9C" w:rsidP="00F62AEF">
      <w:pPr>
        <w:spacing w:line="240" w:lineRule="auto"/>
        <w:jc w:val="both"/>
      </w:pPr>
      <w:r w:rsidRPr="00C32593">
        <w:t xml:space="preserve">Прислать заявку  на наш адрес – </w:t>
      </w:r>
      <w:hyperlink r:id="rId8" w:history="1">
        <w:r w:rsidRPr="00C32593">
          <w:t>profi.jump@yandex.ru</w:t>
        </w:r>
      </w:hyperlink>
      <w:r>
        <w:t>, в  которой необходимо указать ФИО, должность, наименование ПОО, адрес электронной почты и сотовый телефон.</w:t>
      </w:r>
    </w:p>
    <w:p w:rsidR="00D24E9C" w:rsidRDefault="00D24E9C" w:rsidP="00F62AEF">
      <w:pPr>
        <w:spacing w:line="240" w:lineRule="auto"/>
        <w:jc w:val="both"/>
      </w:pPr>
      <w:r>
        <w:t>Мы регистрируем Вас на портале и отправляем на Ваш e-</w:t>
      </w:r>
      <w:proofErr w:type="spellStart"/>
      <w:r>
        <w:t>mail</w:t>
      </w:r>
      <w:proofErr w:type="spellEnd"/>
      <w:r>
        <w:t xml:space="preserve"> логин и пароль для входа</w:t>
      </w:r>
    </w:p>
    <w:p w:rsidR="00D24E9C" w:rsidRDefault="00D24E9C" w:rsidP="00F62AEF">
      <w:pPr>
        <w:spacing w:line="240" w:lineRule="auto"/>
        <w:jc w:val="both"/>
      </w:pPr>
      <w:r>
        <w:t xml:space="preserve"> Вы заходите в свой личный кабинет на портале</w:t>
      </w:r>
    </w:p>
    <w:p w:rsidR="00D24E9C" w:rsidRDefault="00D24E9C" w:rsidP="00F62AEF">
      <w:pPr>
        <w:spacing w:line="240" w:lineRule="auto"/>
        <w:jc w:val="both"/>
      </w:pPr>
    </w:p>
    <w:p w:rsidR="006E2398" w:rsidRPr="00D24E9C" w:rsidRDefault="00D24E9C" w:rsidP="00F62AEF">
      <w:pPr>
        <w:spacing w:line="240" w:lineRule="auto"/>
        <w:jc w:val="both"/>
        <w:rPr>
          <w:b/>
        </w:rPr>
      </w:pPr>
      <w:r w:rsidRPr="00D24E9C">
        <w:rPr>
          <w:b/>
        </w:rPr>
        <w:t>слайд</w:t>
      </w:r>
    </w:p>
    <w:p w:rsidR="00C32593" w:rsidRPr="00F934B1" w:rsidRDefault="00C32593" w:rsidP="00F62AEF">
      <w:pPr>
        <w:spacing w:line="240" w:lineRule="auto"/>
        <w:jc w:val="both"/>
        <w:rPr>
          <w:b/>
        </w:rPr>
      </w:pPr>
      <w:r w:rsidRPr="00F934B1">
        <w:rPr>
          <w:b/>
        </w:rPr>
        <w:t>Разделы в личном кабинете куратора</w:t>
      </w:r>
    </w:p>
    <w:p w:rsidR="00F934B1" w:rsidRDefault="00C32593" w:rsidP="00F62AEF">
      <w:pPr>
        <w:spacing w:line="240" w:lineRule="auto"/>
        <w:jc w:val="both"/>
      </w:pPr>
      <w:r w:rsidRPr="00F934B1">
        <w:rPr>
          <w:b/>
        </w:rPr>
        <w:t>Список портфолио</w:t>
      </w:r>
      <w:r w:rsidRPr="00F934B1">
        <w:t xml:space="preserve"> (</w:t>
      </w:r>
      <w:r w:rsidR="00F934B1" w:rsidRPr="00F934B1">
        <w:t>это основной раздел для работы куратора, здесь находятся все п</w:t>
      </w:r>
      <w:r w:rsidR="00F934B1">
        <w:t>ортфолио студентов</w:t>
      </w:r>
      <w:r w:rsidR="00F934B1" w:rsidRPr="00F934B1">
        <w:t>)</w:t>
      </w:r>
    </w:p>
    <w:p w:rsidR="00C32593" w:rsidRPr="00C32593" w:rsidRDefault="00C32593" w:rsidP="00F62AEF">
      <w:pPr>
        <w:spacing w:line="240" w:lineRule="auto"/>
        <w:jc w:val="both"/>
      </w:pPr>
      <w:r w:rsidRPr="00F934B1">
        <w:rPr>
          <w:b/>
        </w:rPr>
        <w:t>Варианты портфолио</w:t>
      </w:r>
      <w:r w:rsidRPr="00C32593">
        <w:t xml:space="preserve"> (в данном разделе куратор может скачать файлы</w:t>
      </w:r>
      <w:r w:rsidR="00F934B1">
        <w:t xml:space="preserve"> </w:t>
      </w:r>
      <w:r w:rsidRPr="00C32593">
        <w:t>с вариантами заполнения портфолио, а также пустую форму</w:t>
      </w:r>
      <w:r>
        <w:t xml:space="preserve"> портфолио)</w:t>
      </w:r>
    </w:p>
    <w:p w:rsidR="00C32593" w:rsidRDefault="00C32593" w:rsidP="00F62AEF">
      <w:pPr>
        <w:spacing w:line="240" w:lineRule="auto"/>
        <w:jc w:val="both"/>
      </w:pPr>
      <w:r w:rsidRPr="00C32593">
        <w:rPr>
          <w:b/>
        </w:rPr>
        <w:t>Помощь</w:t>
      </w:r>
      <w:r w:rsidR="00F934B1">
        <w:rPr>
          <w:b/>
        </w:rPr>
        <w:t xml:space="preserve"> </w:t>
      </w:r>
      <w:r w:rsidR="00F934B1" w:rsidRPr="00F934B1">
        <w:t>(в данном разделе представлены рекомендации по работе с портфолио студентов)</w:t>
      </w:r>
    </w:p>
    <w:p w:rsidR="00C32593" w:rsidRDefault="00C32593" w:rsidP="00F62AEF">
      <w:pPr>
        <w:spacing w:line="240" w:lineRule="auto"/>
        <w:jc w:val="both"/>
        <w:rPr>
          <w:b/>
        </w:rPr>
      </w:pPr>
    </w:p>
    <w:p w:rsidR="00C32593" w:rsidRPr="00C32593" w:rsidRDefault="005D38C7" w:rsidP="00F62AEF">
      <w:pPr>
        <w:spacing w:line="240" w:lineRule="auto"/>
        <w:jc w:val="both"/>
        <w:rPr>
          <w:b/>
        </w:rPr>
      </w:pPr>
      <w:r>
        <w:rPr>
          <w:b/>
        </w:rPr>
        <w:t>На этом наш семинар закончен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пасибо за внимание. </w:t>
      </w:r>
    </w:p>
    <w:p w:rsidR="00C32593" w:rsidRDefault="00C32593" w:rsidP="00F62AEF">
      <w:pPr>
        <w:pStyle w:val="a3"/>
        <w:spacing w:line="240" w:lineRule="auto"/>
        <w:jc w:val="both"/>
      </w:pPr>
    </w:p>
    <w:p w:rsidR="00C32593" w:rsidRPr="00C32593" w:rsidRDefault="00C32593" w:rsidP="00F62AEF">
      <w:pPr>
        <w:spacing w:line="240" w:lineRule="auto"/>
        <w:jc w:val="both"/>
      </w:pPr>
    </w:p>
    <w:p w:rsidR="00C32593" w:rsidRPr="00C32593" w:rsidRDefault="00C32593" w:rsidP="00F62AEF">
      <w:pPr>
        <w:spacing w:line="240" w:lineRule="auto"/>
        <w:ind w:left="360"/>
        <w:jc w:val="both"/>
      </w:pPr>
    </w:p>
    <w:p w:rsidR="00C32593" w:rsidRPr="00F01553" w:rsidRDefault="00C32593" w:rsidP="003B3B72">
      <w:pPr>
        <w:spacing w:line="240" w:lineRule="auto"/>
      </w:pPr>
    </w:p>
    <w:p w:rsidR="00EA6546" w:rsidRDefault="00EA6546" w:rsidP="003B3B72">
      <w:pPr>
        <w:tabs>
          <w:tab w:val="left" w:pos="1170"/>
        </w:tabs>
        <w:spacing w:line="240" w:lineRule="auto"/>
        <w:rPr>
          <w:rStyle w:val="a7"/>
          <w:rFonts w:ascii="Times New Roman" w:hAnsi="Times New Roman" w:cs="Times New Roman"/>
          <w:b/>
          <w:sz w:val="32"/>
          <w:szCs w:val="32"/>
        </w:rPr>
      </w:pPr>
    </w:p>
    <w:p w:rsidR="00EA6546" w:rsidRDefault="00EA6546" w:rsidP="003B3B72">
      <w:pPr>
        <w:tabs>
          <w:tab w:val="left" w:pos="1170"/>
        </w:tabs>
        <w:spacing w:line="240" w:lineRule="auto"/>
        <w:rPr>
          <w:rStyle w:val="a7"/>
          <w:rFonts w:ascii="Times New Roman" w:hAnsi="Times New Roman" w:cs="Times New Roman"/>
          <w:b/>
          <w:sz w:val="32"/>
          <w:szCs w:val="32"/>
        </w:rPr>
      </w:pPr>
    </w:p>
    <w:p w:rsidR="00EA6546" w:rsidRPr="00EA6546" w:rsidRDefault="00EA6546" w:rsidP="00EA6546">
      <w:pPr>
        <w:ind w:left="360"/>
      </w:pPr>
    </w:p>
    <w:sectPr w:rsidR="00EA6546" w:rsidRPr="00EA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671"/>
    <w:multiLevelType w:val="hybridMultilevel"/>
    <w:tmpl w:val="2A9CE9C6"/>
    <w:lvl w:ilvl="0" w:tplc="EF4CC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C8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E2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EB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E2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2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C4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6B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40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9A750C"/>
    <w:multiLevelType w:val="hybridMultilevel"/>
    <w:tmpl w:val="4A8E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0CE6"/>
    <w:multiLevelType w:val="hybridMultilevel"/>
    <w:tmpl w:val="8F8C6452"/>
    <w:lvl w:ilvl="0" w:tplc="2ACC44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117B1"/>
    <w:multiLevelType w:val="hybridMultilevel"/>
    <w:tmpl w:val="6A56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0461"/>
    <w:multiLevelType w:val="hybridMultilevel"/>
    <w:tmpl w:val="690C7422"/>
    <w:lvl w:ilvl="0" w:tplc="89620E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C5571"/>
    <w:multiLevelType w:val="hybridMultilevel"/>
    <w:tmpl w:val="0E2E7DD0"/>
    <w:lvl w:ilvl="0" w:tplc="20E8D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05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EC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2F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766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8B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B2B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828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C61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EC2C9A"/>
    <w:multiLevelType w:val="hybridMultilevel"/>
    <w:tmpl w:val="AF4EE120"/>
    <w:lvl w:ilvl="0" w:tplc="07C0A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6F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AE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2C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00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8B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68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2F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87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3C4588"/>
    <w:multiLevelType w:val="hybridMultilevel"/>
    <w:tmpl w:val="5332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C3AAC"/>
    <w:multiLevelType w:val="multilevel"/>
    <w:tmpl w:val="4456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D025F"/>
    <w:multiLevelType w:val="hybridMultilevel"/>
    <w:tmpl w:val="40F21918"/>
    <w:lvl w:ilvl="0" w:tplc="2E9C6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4B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8B9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423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CFA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2B4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E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20B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016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8C6FEF"/>
    <w:multiLevelType w:val="hybridMultilevel"/>
    <w:tmpl w:val="EDF44848"/>
    <w:lvl w:ilvl="0" w:tplc="7FD21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D23C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3C7B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456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07B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F04E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209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8E53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65A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FE3AFF"/>
    <w:multiLevelType w:val="hybridMultilevel"/>
    <w:tmpl w:val="22F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906C2"/>
    <w:multiLevelType w:val="hybridMultilevel"/>
    <w:tmpl w:val="382C3B48"/>
    <w:lvl w:ilvl="0" w:tplc="F36E888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B6A74"/>
    <w:multiLevelType w:val="hybridMultilevel"/>
    <w:tmpl w:val="55946796"/>
    <w:lvl w:ilvl="0" w:tplc="41CED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4B8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EAA0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E2EE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2AC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4EF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904B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6EF8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A432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CF901E2"/>
    <w:multiLevelType w:val="hybridMultilevel"/>
    <w:tmpl w:val="E17A8D76"/>
    <w:lvl w:ilvl="0" w:tplc="926E27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A01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AD5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E12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428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023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83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54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2AE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D6D6916"/>
    <w:multiLevelType w:val="multilevel"/>
    <w:tmpl w:val="72665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E8C6F8B"/>
    <w:multiLevelType w:val="hybridMultilevel"/>
    <w:tmpl w:val="D74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6513C"/>
    <w:multiLevelType w:val="hybridMultilevel"/>
    <w:tmpl w:val="6E343C2C"/>
    <w:lvl w:ilvl="0" w:tplc="E562A5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404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E05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4C0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E89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26B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836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211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EB4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0462AB0"/>
    <w:multiLevelType w:val="hybridMultilevel"/>
    <w:tmpl w:val="B1385306"/>
    <w:lvl w:ilvl="0" w:tplc="6DDAA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26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23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24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E7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A2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BC3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4C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82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5263C00"/>
    <w:multiLevelType w:val="multilevel"/>
    <w:tmpl w:val="19A2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62147"/>
    <w:multiLevelType w:val="hybridMultilevel"/>
    <w:tmpl w:val="772A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B7DFC"/>
    <w:multiLevelType w:val="hybridMultilevel"/>
    <w:tmpl w:val="FC7CDC28"/>
    <w:lvl w:ilvl="0" w:tplc="2C7018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3063A"/>
    <w:multiLevelType w:val="hybridMultilevel"/>
    <w:tmpl w:val="48E26C00"/>
    <w:lvl w:ilvl="0" w:tplc="7B82A7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A7F49"/>
    <w:multiLevelType w:val="hybridMultilevel"/>
    <w:tmpl w:val="F316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13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23"/>
  </w:num>
  <w:num w:numId="16">
    <w:abstractNumId w:val="11"/>
  </w:num>
  <w:num w:numId="17">
    <w:abstractNumId w:val="1"/>
  </w:num>
  <w:num w:numId="18">
    <w:abstractNumId w:val="19"/>
  </w:num>
  <w:num w:numId="19">
    <w:abstractNumId w:val="22"/>
  </w:num>
  <w:num w:numId="20">
    <w:abstractNumId w:val="21"/>
  </w:num>
  <w:num w:numId="21">
    <w:abstractNumId w:val="2"/>
  </w:num>
  <w:num w:numId="22">
    <w:abstractNumId w:val="12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5E"/>
    <w:rsid w:val="00020475"/>
    <w:rsid w:val="00020E46"/>
    <w:rsid w:val="00024474"/>
    <w:rsid w:val="00036B7D"/>
    <w:rsid w:val="00045300"/>
    <w:rsid w:val="00045DC0"/>
    <w:rsid w:val="0009279C"/>
    <w:rsid w:val="000C0B35"/>
    <w:rsid w:val="000D071C"/>
    <w:rsid w:val="000D5F2D"/>
    <w:rsid w:val="000F2454"/>
    <w:rsid w:val="001142F7"/>
    <w:rsid w:val="00162FE2"/>
    <w:rsid w:val="00183603"/>
    <w:rsid w:val="001B40E5"/>
    <w:rsid w:val="001D31ED"/>
    <w:rsid w:val="00207D51"/>
    <w:rsid w:val="00215BC7"/>
    <w:rsid w:val="0028293F"/>
    <w:rsid w:val="00291B9B"/>
    <w:rsid w:val="002A4081"/>
    <w:rsid w:val="002C49C4"/>
    <w:rsid w:val="00311F19"/>
    <w:rsid w:val="00314125"/>
    <w:rsid w:val="00317FF8"/>
    <w:rsid w:val="0032401D"/>
    <w:rsid w:val="0039515F"/>
    <w:rsid w:val="003A0F3F"/>
    <w:rsid w:val="003A4E0D"/>
    <w:rsid w:val="003B3B72"/>
    <w:rsid w:val="003C75FA"/>
    <w:rsid w:val="0040018D"/>
    <w:rsid w:val="00431D92"/>
    <w:rsid w:val="004448E7"/>
    <w:rsid w:val="00462747"/>
    <w:rsid w:val="004636E6"/>
    <w:rsid w:val="004B37CB"/>
    <w:rsid w:val="004B5137"/>
    <w:rsid w:val="004F2BA4"/>
    <w:rsid w:val="004F617B"/>
    <w:rsid w:val="00513002"/>
    <w:rsid w:val="00553086"/>
    <w:rsid w:val="00561DCA"/>
    <w:rsid w:val="005970C2"/>
    <w:rsid w:val="005B3D1F"/>
    <w:rsid w:val="005D38C7"/>
    <w:rsid w:val="005E78CD"/>
    <w:rsid w:val="00631632"/>
    <w:rsid w:val="00665A8D"/>
    <w:rsid w:val="00675CDA"/>
    <w:rsid w:val="006A4A65"/>
    <w:rsid w:val="006E2398"/>
    <w:rsid w:val="007100D7"/>
    <w:rsid w:val="007107C6"/>
    <w:rsid w:val="00715B60"/>
    <w:rsid w:val="0074235E"/>
    <w:rsid w:val="007626DD"/>
    <w:rsid w:val="007910C5"/>
    <w:rsid w:val="00821063"/>
    <w:rsid w:val="00835929"/>
    <w:rsid w:val="008412DF"/>
    <w:rsid w:val="00862A07"/>
    <w:rsid w:val="00875D5F"/>
    <w:rsid w:val="00887617"/>
    <w:rsid w:val="008D5BAF"/>
    <w:rsid w:val="009007E6"/>
    <w:rsid w:val="009025B1"/>
    <w:rsid w:val="00913914"/>
    <w:rsid w:val="009A317F"/>
    <w:rsid w:val="009A5929"/>
    <w:rsid w:val="009A7175"/>
    <w:rsid w:val="009B7932"/>
    <w:rsid w:val="009D3971"/>
    <w:rsid w:val="00A023A6"/>
    <w:rsid w:val="00A03D2B"/>
    <w:rsid w:val="00A17593"/>
    <w:rsid w:val="00A52603"/>
    <w:rsid w:val="00A5298F"/>
    <w:rsid w:val="00A719D9"/>
    <w:rsid w:val="00A92D0A"/>
    <w:rsid w:val="00AD7B91"/>
    <w:rsid w:val="00AE1A89"/>
    <w:rsid w:val="00B0345C"/>
    <w:rsid w:val="00B05568"/>
    <w:rsid w:val="00B24929"/>
    <w:rsid w:val="00B26F08"/>
    <w:rsid w:val="00B419E1"/>
    <w:rsid w:val="00B459E5"/>
    <w:rsid w:val="00B4754B"/>
    <w:rsid w:val="00B53F5E"/>
    <w:rsid w:val="00B920D7"/>
    <w:rsid w:val="00BC3CDE"/>
    <w:rsid w:val="00BD43F3"/>
    <w:rsid w:val="00BE2486"/>
    <w:rsid w:val="00BE3FC0"/>
    <w:rsid w:val="00C2746B"/>
    <w:rsid w:val="00C32593"/>
    <w:rsid w:val="00C374E9"/>
    <w:rsid w:val="00C6258F"/>
    <w:rsid w:val="00C86FEC"/>
    <w:rsid w:val="00CA4188"/>
    <w:rsid w:val="00CD07B4"/>
    <w:rsid w:val="00D0365E"/>
    <w:rsid w:val="00D10573"/>
    <w:rsid w:val="00D13B45"/>
    <w:rsid w:val="00D15613"/>
    <w:rsid w:val="00D24E9C"/>
    <w:rsid w:val="00D267A0"/>
    <w:rsid w:val="00D3428B"/>
    <w:rsid w:val="00D52F43"/>
    <w:rsid w:val="00DD138E"/>
    <w:rsid w:val="00DD1AB2"/>
    <w:rsid w:val="00DF40CC"/>
    <w:rsid w:val="00DF4B92"/>
    <w:rsid w:val="00E04FA2"/>
    <w:rsid w:val="00E05397"/>
    <w:rsid w:val="00E539B9"/>
    <w:rsid w:val="00E6632D"/>
    <w:rsid w:val="00E91503"/>
    <w:rsid w:val="00E91FBA"/>
    <w:rsid w:val="00EA6546"/>
    <w:rsid w:val="00EC5C5D"/>
    <w:rsid w:val="00EE6ED0"/>
    <w:rsid w:val="00EF4263"/>
    <w:rsid w:val="00EF79E1"/>
    <w:rsid w:val="00EF7C4B"/>
    <w:rsid w:val="00F01553"/>
    <w:rsid w:val="00F05570"/>
    <w:rsid w:val="00F05D35"/>
    <w:rsid w:val="00F064F9"/>
    <w:rsid w:val="00F17646"/>
    <w:rsid w:val="00F42DC3"/>
    <w:rsid w:val="00F433A8"/>
    <w:rsid w:val="00F62AEF"/>
    <w:rsid w:val="00F63EE9"/>
    <w:rsid w:val="00F934B1"/>
    <w:rsid w:val="00FA6222"/>
    <w:rsid w:val="00F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E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6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E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6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4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3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92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5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.jump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client/di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client/di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Другой</cp:lastModifiedBy>
  <cp:revision>82</cp:revision>
  <dcterms:created xsi:type="dcterms:W3CDTF">2019-09-18T08:12:00Z</dcterms:created>
  <dcterms:modified xsi:type="dcterms:W3CDTF">2021-10-29T09:14:00Z</dcterms:modified>
</cp:coreProperties>
</file>